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B08D4" w14:textId="6443F777" w:rsidR="00F57128" w:rsidRDefault="00AC17A4">
      <w:r>
        <w:rPr>
          <w:noProof/>
          <w:sz w:val="2"/>
          <w:szCs w:val="2"/>
        </w:rPr>
        <mc:AlternateContent>
          <mc:Choice Requires="wps">
            <w:drawing>
              <wp:anchor distT="0" distB="0" distL="0" distR="0" simplePos="0" relativeHeight="251659264" behindDoc="0" locked="0" layoutInCell="1" allowOverlap="1" wp14:anchorId="61BD1563" wp14:editId="4FC94B3E">
                <wp:simplePos x="0" y="0"/>
                <wp:positionH relativeFrom="page">
                  <wp:posOffset>1269242</wp:posOffset>
                </wp:positionH>
                <wp:positionV relativeFrom="page">
                  <wp:posOffset>6755642</wp:posOffset>
                </wp:positionV>
                <wp:extent cx="5716737" cy="2299098"/>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6737" cy="2299098"/>
                        </a:xfrm>
                        <a:prstGeom prst="rect">
                          <a:avLst/>
                        </a:prstGeom>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8"/>
                              <w:gridCol w:w="5728"/>
                            </w:tblGrid>
                            <w:tr w:rsidR="00D5336D" w14:paraId="735D2F54" w14:textId="77777777" w:rsidTr="00D235EA">
                              <w:trPr>
                                <w:trHeight w:val="390"/>
                              </w:trPr>
                              <w:tc>
                                <w:tcPr>
                                  <w:tcW w:w="2548" w:type="dxa"/>
                                </w:tcPr>
                                <w:p w14:paraId="791FC3E1" w14:textId="77777777" w:rsidR="00D5336D" w:rsidRDefault="00D5336D">
                                  <w:pPr>
                                    <w:pStyle w:val="TableParagraph"/>
                                    <w:spacing w:before="6"/>
                                    <w:ind w:left="100"/>
                                    <w:rPr>
                                      <w:sz w:val="20"/>
                                    </w:rPr>
                                  </w:pPr>
                                  <w:r>
                                    <w:rPr>
                                      <w:spacing w:val="-2"/>
                                      <w:w w:val="105"/>
                                      <w:sz w:val="20"/>
                                    </w:rPr>
                                    <w:t>Issuance</w:t>
                                  </w:r>
                                  <w:r>
                                    <w:rPr>
                                      <w:spacing w:val="-5"/>
                                      <w:w w:val="105"/>
                                      <w:sz w:val="20"/>
                                    </w:rPr>
                                    <w:t xml:space="preserve"> </w:t>
                                  </w:r>
                                  <w:r>
                                    <w:rPr>
                                      <w:spacing w:val="-2"/>
                                      <w:w w:val="105"/>
                                      <w:sz w:val="20"/>
                                    </w:rPr>
                                    <w:t>of</w:t>
                                  </w:r>
                                  <w:r>
                                    <w:rPr>
                                      <w:spacing w:val="-5"/>
                                      <w:w w:val="105"/>
                                      <w:sz w:val="20"/>
                                    </w:rPr>
                                    <w:t xml:space="preserve"> IFB</w:t>
                                  </w:r>
                                </w:p>
                              </w:tc>
                              <w:tc>
                                <w:tcPr>
                                  <w:tcW w:w="5728" w:type="dxa"/>
                                </w:tcPr>
                                <w:p w14:paraId="52AA892C" w14:textId="77777777" w:rsidR="00D5336D" w:rsidRDefault="00D5336D">
                                  <w:pPr>
                                    <w:pStyle w:val="TableParagraph"/>
                                    <w:spacing w:before="6"/>
                                    <w:ind w:left="99"/>
                                    <w:rPr>
                                      <w:sz w:val="20"/>
                                    </w:rPr>
                                  </w:pPr>
                                </w:p>
                              </w:tc>
                            </w:tr>
                            <w:tr w:rsidR="00D5336D" w14:paraId="2215A8D8" w14:textId="77777777" w:rsidTr="00D235EA">
                              <w:trPr>
                                <w:trHeight w:val="357"/>
                              </w:trPr>
                              <w:tc>
                                <w:tcPr>
                                  <w:tcW w:w="2548" w:type="dxa"/>
                                  <w:vMerge w:val="restart"/>
                                </w:tcPr>
                                <w:p w14:paraId="58ED9B41" w14:textId="77777777" w:rsidR="00D5336D" w:rsidRDefault="00D5336D">
                                  <w:pPr>
                                    <w:pStyle w:val="TableParagraph"/>
                                    <w:spacing w:before="6"/>
                                    <w:ind w:left="100"/>
                                    <w:rPr>
                                      <w:sz w:val="20"/>
                                    </w:rPr>
                                  </w:pPr>
                                  <w:r>
                                    <w:rPr>
                                      <w:sz w:val="20"/>
                                    </w:rPr>
                                    <w:t>IFB/Tender</w:t>
                                  </w:r>
                                  <w:r>
                                    <w:rPr>
                                      <w:spacing w:val="28"/>
                                      <w:sz w:val="20"/>
                                    </w:rPr>
                                    <w:t xml:space="preserve"> </w:t>
                                  </w:r>
                                  <w:r>
                                    <w:rPr>
                                      <w:spacing w:val="-5"/>
                                      <w:sz w:val="20"/>
                                    </w:rPr>
                                    <w:t>No.</w:t>
                                  </w:r>
                                </w:p>
                              </w:tc>
                              <w:tc>
                                <w:tcPr>
                                  <w:tcW w:w="5728" w:type="dxa"/>
                                </w:tcPr>
                                <w:p w14:paraId="2E6A02A0" w14:textId="2F543AB0" w:rsidR="00D5336D" w:rsidRPr="009D55EF" w:rsidRDefault="00D5336D" w:rsidP="009D55EF">
                                  <w:pPr>
                                    <w:pStyle w:val="TableParagraph"/>
                                    <w:spacing w:line="226" w:lineRule="exact"/>
                                    <w:ind w:left="102"/>
                                    <w:rPr>
                                      <w:rFonts w:ascii="Arial"/>
                                      <w:b/>
                                      <w:sz w:val="16"/>
                                      <w:szCs w:val="16"/>
                                      <w:highlight w:val="yellow"/>
                                    </w:rPr>
                                  </w:pPr>
                                  <w:r w:rsidRPr="009D55EF">
                                    <w:rPr>
                                      <w:rFonts w:ascii="Arial"/>
                                      <w:b/>
                                      <w:sz w:val="16"/>
                                      <w:szCs w:val="16"/>
                                      <w:highlight w:val="yellow"/>
                                    </w:rPr>
                                    <w:t>GEM</w:t>
                                  </w:r>
                                  <w:r w:rsidRPr="009D55EF">
                                    <w:rPr>
                                      <w:rFonts w:ascii="Arial"/>
                                      <w:b/>
                                      <w:spacing w:val="-8"/>
                                      <w:sz w:val="16"/>
                                      <w:szCs w:val="16"/>
                                      <w:highlight w:val="yellow"/>
                                    </w:rPr>
                                    <w:t xml:space="preserve"> </w:t>
                                  </w:r>
                                  <w:r w:rsidRPr="009D55EF">
                                    <w:rPr>
                                      <w:rFonts w:ascii="Arial"/>
                                      <w:b/>
                                      <w:sz w:val="16"/>
                                      <w:szCs w:val="16"/>
                                      <w:highlight w:val="yellow"/>
                                    </w:rPr>
                                    <w:t>BID</w:t>
                                  </w:r>
                                  <w:r w:rsidRPr="009D55EF">
                                    <w:rPr>
                                      <w:rFonts w:ascii="Arial"/>
                                      <w:b/>
                                      <w:spacing w:val="-6"/>
                                      <w:sz w:val="16"/>
                                      <w:szCs w:val="16"/>
                                      <w:highlight w:val="yellow"/>
                                    </w:rPr>
                                    <w:t xml:space="preserve"> </w:t>
                                  </w:r>
                                  <w:r w:rsidRPr="009D55EF">
                                    <w:rPr>
                                      <w:rFonts w:ascii="Arial"/>
                                      <w:b/>
                                      <w:sz w:val="16"/>
                                      <w:szCs w:val="16"/>
                                      <w:highlight w:val="yellow"/>
                                    </w:rPr>
                                    <w:t>NO:</w:t>
                                  </w:r>
                                  <w:r w:rsidRPr="009D55EF">
                                    <w:rPr>
                                      <w:rFonts w:ascii="Arial"/>
                                      <w:b/>
                                      <w:spacing w:val="-6"/>
                                      <w:sz w:val="16"/>
                                      <w:szCs w:val="16"/>
                                      <w:highlight w:val="yellow"/>
                                    </w:rPr>
                                    <w:t xml:space="preserve"> </w:t>
                                  </w:r>
                                  <w:r w:rsidRPr="009D55EF">
                                    <w:rPr>
                                      <w:rFonts w:ascii="Arial"/>
                                      <w:b/>
                                      <w:spacing w:val="-2"/>
                                      <w:sz w:val="16"/>
                                      <w:szCs w:val="16"/>
                                      <w:highlight w:val="yellow"/>
                                    </w:rPr>
                                    <w:t>GEM/202</w:t>
                                  </w:r>
                                  <w:r w:rsidR="00CC23C5">
                                    <w:rPr>
                                      <w:rFonts w:ascii="Arial"/>
                                      <w:b/>
                                      <w:spacing w:val="-2"/>
                                      <w:sz w:val="16"/>
                                      <w:szCs w:val="16"/>
                                      <w:highlight w:val="yellow"/>
                                    </w:rPr>
                                    <w:t>6</w:t>
                                  </w:r>
                                  <w:r w:rsidRPr="009D55EF">
                                    <w:rPr>
                                      <w:rFonts w:ascii="Arial"/>
                                      <w:b/>
                                      <w:spacing w:val="-2"/>
                                      <w:sz w:val="16"/>
                                      <w:szCs w:val="16"/>
                                      <w:highlight w:val="yellow"/>
                                    </w:rPr>
                                    <w:t>/</w:t>
                                  </w:r>
                                  <w:r w:rsidRPr="0076568B">
                                    <w:rPr>
                                      <w:rFonts w:ascii="Arial"/>
                                      <w:b/>
                                      <w:spacing w:val="-2"/>
                                      <w:sz w:val="16"/>
                                      <w:szCs w:val="16"/>
                                      <w:highlight w:val="yellow"/>
                                    </w:rPr>
                                    <w:t>B/</w:t>
                                  </w:r>
                                  <w:r w:rsidR="00C26A9F" w:rsidRPr="00AC278A">
                                    <w:rPr>
                                      <w:rFonts w:ascii="Arial"/>
                                      <w:b/>
                                      <w:sz w:val="16"/>
                                      <w:szCs w:val="16"/>
                                      <w:highlight w:val="yellow"/>
                                    </w:rPr>
                                    <w:t>7652841</w:t>
                                  </w:r>
                                </w:p>
                                <w:p w14:paraId="33F39130" w14:textId="5F3AD023" w:rsidR="00D5336D" w:rsidRDefault="006F7541" w:rsidP="009D55EF">
                                  <w:pPr>
                                    <w:pStyle w:val="TableParagraph"/>
                                    <w:rPr>
                                      <w:rFonts w:ascii="Times New Roman"/>
                                      <w:sz w:val="20"/>
                                    </w:rPr>
                                  </w:pPr>
                                  <w:r>
                                    <w:rPr>
                                      <w:rFonts w:ascii="Arial"/>
                                      <w:b/>
                                      <w:sz w:val="16"/>
                                      <w:szCs w:val="16"/>
                                      <w:highlight w:val="yellow"/>
                                    </w:rPr>
                                    <w:t xml:space="preserve">   </w:t>
                                  </w:r>
                                  <w:r w:rsidR="00D5336D" w:rsidRPr="009D55EF">
                                    <w:rPr>
                                      <w:rFonts w:ascii="Arial"/>
                                      <w:b/>
                                      <w:sz w:val="16"/>
                                      <w:szCs w:val="16"/>
                                      <w:highlight w:val="yellow"/>
                                    </w:rPr>
                                    <w:t>(For</w:t>
                                  </w:r>
                                  <w:r w:rsidR="00D5336D" w:rsidRPr="009D55EF">
                                    <w:rPr>
                                      <w:rFonts w:ascii="Arial"/>
                                      <w:b/>
                                      <w:spacing w:val="-5"/>
                                      <w:sz w:val="16"/>
                                      <w:szCs w:val="16"/>
                                      <w:highlight w:val="yellow"/>
                                    </w:rPr>
                                    <w:t xml:space="preserve"> </w:t>
                                  </w:r>
                                  <w:proofErr w:type="spellStart"/>
                                  <w:r w:rsidR="00CC23C5">
                                    <w:rPr>
                                      <w:rFonts w:ascii="Arial"/>
                                      <w:b/>
                                      <w:sz w:val="16"/>
                                      <w:szCs w:val="16"/>
                                      <w:highlight w:val="yellow"/>
                                    </w:rPr>
                                    <w:t>Sipat</w:t>
                                  </w:r>
                                  <w:proofErr w:type="spellEnd"/>
                                  <w:r w:rsidR="00D5336D" w:rsidRPr="009D55EF">
                                    <w:rPr>
                                      <w:rFonts w:ascii="Arial"/>
                                      <w:b/>
                                      <w:sz w:val="16"/>
                                      <w:szCs w:val="16"/>
                                      <w:highlight w:val="yellow"/>
                                    </w:rPr>
                                    <w:t>,</w:t>
                                  </w:r>
                                  <w:r w:rsidR="00D5336D" w:rsidRPr="009D55EF">
                                    <w:rPr>
                                      <w:rFonts w:ascii="Arial"/>
                                      <w:b/>
                                      <w:spacing w:val="-6"/>
                                      <w:sz w:val="16"/>
                                      <w:szCs w:val="16"/>
                                      <w:highlight w:val="yellow"/>
                                    </w:rPr>
                                    <w:t xml:space="preserve"> </w:t>
                                  </w:r>
                                  <w:r w:rsidR="00D5336D" w:rsidRPr="009D55EF">
                                    <w:rPr>
                                      <w:rFonts w:ascii="Arial"/>
                                      <w:b/>
                                      <w:sz w:val="16"/>
                                      <w:szCs w:val="16"/>
                                      <w:highlight w:val="yellow"/>
                                    </w:rPr>
                                    <w:t>Non-</w:t>
                                  </w:r>
                                  <w:r w:rsidR="00D5336D" w:rsidRPr="009D55EF">
                                    <w:rPr>
                                      <w:rFonts w:ascii="Arial"/>
                                      <w:b/>
                                      <w:spacing w:val="-2"/>
                                      <w:sz w:val="16"/>
                                      <w:szCs w:val="16"/>
                                      <w:highlight w:val="yellow"/>
                                    </w:rPr>
                                    <w:t>Torrefied)</w:t>
                                  </w:r>
                                </w:p>
                              </w:tc>
                            </w:tr>
                            <w:tr w:rsidR="00D5336D" w14:paraId="302703A7" w14:textId="77777777" w:rsidTr="00D235EA">
                              <w:trPr>
                                <w:trHeight w:val="400"/>
                              </w:trPr>
                              <w:tc>
                                <w:tcPr>
                                  <w:tcW w:w="2548" w:type="dxa"/>
                                  <w:vMerge/>
                                  <w:tcBorders>
                                    <w:top w:val="nil"/>
                                  </w:tcBorders>
                                </w:tcPr>
                                <w:p w14:paraId="33FB281B" w14:textId="77777777" w:rsidR="00D5336D" w:rsidRDefault="00D5336D">
                                  <w:pPr>
                                    <w:rPr>
                                      <w:sz w:val="2"/>
                                      <w:szCs w:val="2"/>
                                    </w:rPr>
                                  </w:pPr>
                                </w:p>
                              </w:tc>
                              <w:tc>
                                <w:tcPr>
                                  <w:tcW w:w="5728" w:type="dxa"/>
                                </w:tcPr>
                                <w:p w14:paraId="453E7225" w14:textId="7BADA889" w:rsidR="00D5336D" w:rsidRPr="009D55EF" w:rsidRDefault="00D5336D" w:rsidP="009D55EF">
                                  <w:pPr>
                                    <w:pStyle w:val="TableParagraph"/>
                                    <w:spacing w:before="12" w:line="227" w:lineRule="exact"/>
                                    <w:ind w:left="103"/>
                                    <w:rPr>
                                      <w:rFonts w:ascii="Arial"/>
                                      <w:b/>
                                      <w:sz w:val="16"/>
                                      <w:szCs w:val="16"/>
                                      <w:highlight w:val="yellow"/>
                                    </w:rPr>
                                  </w:pPr>
                                  <w:r w:rsidRPr="009D55EF">
                                    <w:rPr>
                                      <w:rFonts w:ascii="Arial"/>
                                      <w:b/>
                                      <w:sz w:val="16"/>
                                      <w:szCs w:val="16"/>
                                      <w:highlight w:val="yellow"/>
                                    </w:rPr>
                                    <w:t>GEM</w:t>
                                  </w:r>
                                  <w:r w:rsidRPr="009D55EF">
                                    <w:rPr>
                                      <w:rFonts w:ascii="Arial"/>
                                      <w:b/>
                                      <w:spacing w:val="-8"/>
                                      <w:sz w:val="16"/>
                                      <w:szCs w:val="16"/>
                                      <w:highlight w:val="yellow"/>
                                    </w:rPr>
                                    <w:t xml:space="preserve"> </w:t>
                                  </w:r>
                                  <w:r w:rsidRPr="009D55EF">
                                    <w:rPr>
                                      <w:rFonts w:ascii="Arial"/>
                                      <w:b/>
                                      <w:sz w:val="16"/>
                                      <w:szCs w:val="16"/>
                                      <w:highlight w:val="yellow"/>
                                    </w:rPr>
                                    <w:t>BID</w:t>
                                  </w:r>
                                  <w:r w:rsidRPr="009D55EF">
                                    <w:rPr>
                                      <w:rFonts w:ascii="Arial"/>
                                      <w:b/>
                                      <w:spacing w:val="-7"/>
                                      <w:sz w:val="16"/>
                                      <w:szCs w:val="16"/>
                                      <w:highlight w:val="yellow"/>
                                    </w:rPr>
                                    <w:t xml:space="preserve"> </w:t>
                                  </w:r>
                                  <w:r w:rsidRPr="009D55EF">
                                    <w:rPr>
                                      <w:rFonts w:ascii="Arial"/>
                                      <w:b/>
                                      <w:sz w:val="16"/>
                                      <w:szCs w:val="16"/>
                                      <w:highlight w:val="yellow"/>
                                    </w:rPr>
                                    <w:t>NO:</w:t>
                                  </w:r>
                                  <w:r w:rsidRPr="009D55EF">
                                    <w:rPr>
                                      <w:rFonts w:ascii="Arial"/>
                                      <w:b/>
                                      <w:spacing w:val="-7"/>
                                      <w:sz w:val="16"/>
                                      <w:szCs w:val="16"/>
                                      <w:highlight w:val="yellow"/>
                                    </w:rPr>
                                    <w:t xml:space="preserve"> </w:t>
                                  </w:r>
                                  <w:r w:rsidRPr="009D55EF">
                                    <w:rPr>
                                      <w:rFonts w:ascii="Arial"/>
                                      <w:b/>
                                      <w:spacing w:val="-2"/>
                                      <w:sz w:val="16"/>
                                      <w:szCs w:val="16"/>
                                      <w:highlight w:val="yellow"/>
                                    </w:rPr>
                                    <w:t>GEM</w:t>
                                  </w:r>
                                  <w:r w:rsidRPr="00AC278A">
                                    <w:rPr>
                                      <w:rFonts w:ascii="Arial"/>
                                      <w:b/>
                                      <w:sz w:val="16"/>
                                      <w:szCs w:val="16"/>
                                      <w:highlight w:val="yellow"/>
                                    </w:rPr>
                                    <w:t>/202</w:t>
                                  </w:r>
                                  <w:r w:rsidR="00CC23C5" w:rsidRPr="00AC278A">
                                    <w:rPr>
                                      <w:rFonts w:ascii="Arial"/>
                                      <w:b/>
                                      <w:sz w:val="16"/>
                                      <w:szCs w:val="16"/>
                                      <w:highlight w:val="yellow"/>
                                    </w:rPr>
                                    <w:t>6</w:t>
                                  </w:r>
                                  <w:r w:rsidRPr="00AC278A">
                                    <w:rPr>
                                      <w:rFonts w:ascii="Arial"/>
                                      <w:b/>
                                      <w:sz w:val="16"/>
                                      <w:szCs w:val="16"/>
                                      <w:highlight w:val="yellow"/>
                                    </w:rPr>
                                    <w:t>/B/</w:t>
                                  </w:r>
                                  <w:r w:rsidR="00C26A9F" w:rsidRPr="00AC278A">
                                    <w:rPr>
                                      <w:rFonts w:ascii="Arial"/>
                                      <w:b/>
                                      <w:sz w:val="16"/>
                                      <w:szCs w:val="16"/>
                                      <w:highlight w:val="yellow"/>
                                    </w:rPr>
                                    <w:t>7653542</w:t>
                                  </w:r>
                                </w:p>
                                <w:p w14:paraId="07ADC339" w14:textId="3D9D59A4" w:rsidR="00D5336D" w:rsidRPr="009D55EF" w:rsidRDefault="00D5336D" w:rsidP="009D55EF">
                                  <w:pPr>
                                    <w:pStyle w:val="TableParagraph"/>
                                    <w:spacing w:line="154" w:lineRule="exact"/>
                                    <w:ind w:left="102"/>
                                    <w:rPr>
                                      <w:rFonts w:ascii="Arial"/>
                                      <w:b/>
                                      <w:sz w:val="16"/>
                                      <w:szCs w:val="16"/>
                                      <w:highlight w:val="yellow"/>
                                    </w:rPr>
                                  </w:pPr>
                                  <w:r w:rsidRPr="009D55EF">
                                    <w:rPr>
                                      <w:rFonts w:ascii="Arial"/>
                                      <w:b/>
                                      <w:sz w:val="16"/>
                                      <w:szCs w:val="16"/>
                                      <w:highlight w:val="yellow"/>
                                    </w:rPr>
                                    <w:t>(For</w:t>
                                  </w:r>
                                  <w:r w:rsidRPr="009D55EF">
                                    <w:rPr>
                                      <w:rFonts w:ascii="Arial"/>
                                      <w:b/>
                                      <w:spacing w:val="1"/>
                                      <w:sz w:val="16"/>
                                      <w:szCs w:val="16"/>
                                      <w:highlight w:val="yellow"/>
                                    </w:rPr>
                                    <w:t xml:space="preserve"> </w:t>
                                  </w:r>
                                  <w:r w:rsidRPr="009D55EF">
                                    <w:rPr>
                                      <w:rFonts w:ascii="Arial"/>
                                      <w:b/>
                                      <w:sz w:val="16"/>
                                      <w:szCs w:val="16"/>
                                      <w:highlight w:val="yellow"/>
                                    </w:rPr>
                                    <w:t>K</w:t>
                                  </w:r>
                                  <w:r w:rsidR="00CC23C5">
                                    <w:rPr>
                                      <w:rFonts w:ascii="Arial"/>
                                      <w:b/>
                                      <w:sz w:val="16"/>
                                      <w:szCs w:val="16"/>
                                      <w:highlight w:val="yellow"/>
                                    </w:rPr>
                                    <w:t>orba</w:t>
                                  </w:r>
                                  <w:r w:rsidRPr="009D55EF">
                                    <w:rPr>
                                      <w:rFonts w:ascii="Arial"/>
                                      <w:b/>
                                      <w:sz w:val="16"/>
                                      <w:szCs w:val="16"/>
                                      <w:highlight w:val="yellow"/>
                                    </w:rPr>
                                    <w:t>,</w:t>
                                  </w:r>
                                  <w:r w:rsidRPr="009D55EF">
                                    <w:rPr>
                                      <w:rFonts w:ascii="Arial"/>
                                      <w:b/>
                                      <w:spacing w:val="-1"/>
                                      <w:sz w:val="16"/>
                                      <w:szCs w:val="16"/>
                                      <w:highlight w:val="yellow"/>
                                    </w:rPr>
                                    <w:t xml:space="preserve"> </w:t>
                                  </w:r>
                                  <w:r w:rsidRPr="009D55EF">
                                    <w:rPr>
                                      <w:rFonts w:ascii="Arial"/>
                                      <w:b/>
                                      <w:sz w:val="16"/>
                                      <w:szCs w:val="16"/>
                                      <w:highlight w:val="yellow"/>
                                    </w:rPr>
                                    <w:t>Non-</w:t>
                                  </w:r>
                                  <w:r w:rsidRPr="009D55EF">
                                    <w:rPr>
                                      <w:rFonts w:ascii="Arial"/>
                                      <w:b/>
                                      <w:spacing w:val="-2"/>
                                      <w:sz w:val="16"/>
                                      <w:szCs w:val="16"/>
                                      <w:highlight w:val="yellow"/>
                                    </w:rPr>
                                    <w:t>Torrefied)</w:t>
                                  </w:r>
                                </w:p>
                              </w:tc>
                            </w:tr>
                            <w:tr w:rsidR="00D5336D" w14:paraId="401DA6E0" w14:textId="77777777" w:rsidTr="00D235EA">
                              <w:trPr>
                                <w:trHeight w:val="414"/>
                              </w:trPr>
                              <w:tc>
                                <w:tcPr>
                                  <w:tcW w:w="2548" w:type="dxa"/>
                                  <w:vMerge/>
                                  <w:tcBorders>
                                    <w:top w:val="nil"/>
                                  </w:tcBorders>
                                </w:tcPr>
                                <w:p w14:paraId="63C3DC02" w14:textId="77777777" w:rsidR="00D5336D" w:rsidRDefault="00D5336D">
                                  <w:pPr>
                                    <w:rPr>
                                      <w:sz w:val="2"/>
                                      <w:szCs w:val="2"/>
                                    </w:rPr>
                                  </w:pPr>
                                </w:p>
                              </w:tc>
                              <w:tc>
                                <w:tcPr>
                                  <w:tcW w:w="5728" w:type="dxa"/>
                                </w:tcPr>
                                <w:p w14:paraId="6BDC175C" w14:textId="4C1BB6AF" w:rsidR="00D5336D" w:rsidRPr="009D55EF" w:rsidRDefault="00D5336D" w:rsidP="009D55EF">
                                  <w:pPr>
                                    <w:pStyle w:val="TableParagraph"/>
                                    <w:spacing w:before="11" w:line="228" w:lineRule="exact"/>
                                    <w:ind w:left="102"/>
                                    <w:rPr>
                                      <w:rFonts w:ascii="Arial"/>
                                      <w:b/>
                                      <w:sz w:val="16"/>
                                      <w:szCs w:val="16"/>
                                      <w:highlight w:val="yellow"/>
                                    </w:rPr>
                                  </w:pPr>
                                  <w:r w:rsidRPr="009D55EF">
                                    <w:rPr>
                                      <w:rFonts w:ascii="Arial"/>
                                      <w:b/>
                                      <w:sz w:val="16"/>
                                      <w:szCs w:val="16"/>
                                      <w:highlight w:val="yellow"/>
                                    </w:rPr>
                                    <w:t>GEM</w:t>
                                  </w:r>
                                  <w:r w:rsidRPr="009D55EF">
                                    <w:rPr>
                                      <w:rFonts w:ascii="Arial"/>
                                      <w:b/>
                                      <w:spacing w:val="-8"/>
                                      <w:sz w:val="16"/>
                                      <w:szCs w:val="16"/>
                                      <w:highlight w:val="yellow"/>
                                    </w:rPr>
                                    <w:t xml:space="preserve"> </w:t>
                                  </w:r>
                                  <w:r w:rsidRPr="009D55EF">
                                    <w:rPr>
                                      <w:rFonts w:ascii="Arial"/>
                                      <w:b/>
                                      <w:sz w:val="16"/>
                                      <w:szCs w:val="16"/>
                                      <w:highlight w:val="yellow"/>
                                    </w:rPr>
                                    <w:t>BID</w:t>
                                  </w:r>
                                  <w:r w:rsidRPr="009D55EF">
                                    <w:rPr>
                                      <w:rFonts w:ascii="Arial"/>
                                      <w:b/>
                                      <w:spacing w:val="-7"/>
                                      <w:sz w:val="16"/>
                                      <w:szCs w:val="16"/>
                                      <w:highlight w:val="yellow"/>
                                    </w:rPr>
                                    <w:t xml:space="preserve"> </w:t>
                                  </w:r>
                                  <w:r w:rsidRPr="009D55EF">
                                    <w:rPr>
                                      <w:rFonts w:ascii="Arial"/>
                                      <w:b/>
                                      <w:sz w:val="16"/>
                                      <w:szCs w:val="16"/>
                                      <w:highlight w:val="yellow"/>
                                    </w:rPr>
                                    <w:t>NO:</w:t>
                                  </w:r>
                                  <w:r w:rsidRPr="009D55EF">
                                    <w:rPr>
                                      <w:rFonts w:ascii="Arial"/>
                                      <w:b/>
                                      <w:spacing w:val="-7"/>
                                      <w:sz w:val="16"/>
                                      <w:szCs w:val="16"/>
                                      <w:highlight w:val="yellow"/>
                                    </w:rPr>
                                    <w:t xml:space="preserve"> </w:t>
                                  </w:r>
                                  <w:r w:rsidRPr="009D55EF">
                                    <w:rPr>
                                      <w:rFonts w:ascii="Arial"/>
                                      <w:b/>
                                      <w:spacing w:val="-2"/>
                                      <w:sz w:val="16"/>
                                      <w:szCs w:val="16"/>
                                      <w:highlight w:val="yellow"/>
                                    </w:rPr>
                                    <w:t>GEM/</w:t>
                                  </w:r>
                                  <w:r w:rsidRPr="00AC278A">
                                    <w:rPr>
                                      <w:rFonts w:ascii="Arial"/>
                                      <w:b/>
                                      <w:sz w:val="16"/>
                                      <w:szCs w:val="16"/>
                                      <w:highlight w:val="yellow"/>
                                    </w:rPr>
                                    <w:t>202</w:t>
                                  </w:r>
                                  <w:r w:rsidR="00CC23C5" w:rsidRPr="00AC278A">
                                    <w:rPr>
                                      <w:rFonts w:ascii="Arial"/>
                                      <w:b/>
                                      <w:sz w:val="16"/>
                                      <w:szCs w:val="16"/>
                                      <w:highlight w:val="yellow"/>
                                    </w:rPr>
                                    <w:t>6</w:t>
                                  </w:r>
                                  <w:r w:rsidRPr="00AC278A">
                                    <w:rPr>
                                      <w:rFonts w:ascii="Arial"/>
                                      <w:b/>
                                      <w:sz w:val="16"/>
                                      <w:szCs w:val="16"/>
                                      <w:highlight w:val="yellow"/>
                                    </w:rPr>
                                    <w:t>/B/</w:t>
                                  </w:r>
                                  <w:r w:rsidR="00CE6EEB" w:rsidRPr="00AC278A">
                                    <w:rPr>
                                      <w:rFonts w:ascii="Arial"/>
                                      <w:b/>
                                      <w:sz w:val="16"/>
                                      <w:szCs w:val="16"/>
                                      <w:highlight w:val="yellow"/>
                                    </w:rPr>
                                    <w:t>7653693</w:t>
                                  </w:r>
                                  <w:r w:rsidR="001F5E6E" w:rsidRPr="00AC278A">
                                    <w:rPr>
                                      <w:rFonts w:ascii="Arial"/>
                                      <w:b/>
                                      <w:sz w:val="16"/>
                                      <w:szCs w:val="16"/>
                                      <w:highlight w:val="yellow"/>
                                    </w:rPr>
                                    <w:t xml:space="preserve"> </w:t>
                                  </w:r>
                                </w:p>
                                <w:p w14:paraId="75790E11" w14:textId="45D647CF" w:rsidR="00D5336D" w:rsidRPr="009D55EF" w:rsidRDefault="00D5336D" w:rsidP="009D55EF">
                                  <w:pPr>
                                    <w:pStyle w:val="TableParagraph"/>
                                    <w:spacing w:line="155" w:lineRule="exact"/>
                                    <w:ind w:left="103"/>
                                    <w:rPr>
                                      <w:rFonts w:ascii="Arial"/>
                                      <w:b/>
                                      <w:sz w:val="16"/>
                                      <w:szCs w:val="16"/>
                                      <w:highlight w:val="yellow"/>
                                    </w:rPr>
                                  </w:pPr>
                                  <w:r w:rsidRPr="009D55EF">
                                    <w:rPr>
                                      <w:rFonts w:ascii="Arial"/>
                                      <w:b/>
                                      <w:sz w:val="16"/>
                                      <w:szCs w:val="16"/>
                                      <w:highlight w:val="yellow"/>
                                    </w:rPr>
                                    <w:t>(For</w:t>
                                  </w:r>
                                  <w:r w:rsidRPr="00AC278A">
                                    <w:rPr>
                                      <w:rFonts w:ascii="Arial"/>
                                      <w:b/>
                                      <w:sz w:val="16"/>
                                      <w:szCs w:val="16"/>
                                      <w:highlight w:val="yellow"/>
                                    </w:rPr>
                                    <w:t xml:space="preserve"> </w:t>
                                  </w:r>
                                  <w:r w:rsidR="00F5773D" w:rsidRPr="00AC278A">
                                    <w:rPr>
                                      <w:rFonts w:ascii="Arial"/>
                                      <w:b/>
                                      <w:sz w:val="16"/>
                                      <w:szCs w:val="16"/>
                                      <w:highlight w:val="yellow"/>
                                    </w:rPr>
                                    <w:t>Mouda</w:t>
                                  </w:r>
                                  <w:r w:rsidRPr="009D55EF">
                                    <w:rPr>
                                      <w:rFonts w:ascii="Arial"/>
                                      <w:b/>
                                      <w:sz w:val="16"/>
                                      <w:szCs w:val="16"/>
                                      <w:highlight w:val="yellow"/>
                                    </w:rPr>
                                    <w:t>,</w:t>
                                  </w:r>
                                  <w:r w:rsidRPr="00AC278A">
                                    <w:rPr>
                                      <w:rFonts w:ascii="Arial"/>
                                      <w:b/>
                                      <w:sz w:val="16"/>
                                      <w:szCs w:val="16"/>
                                      <w:highlight w:val="yellow"/>
                                    </w:rPr>
                                    <w:t xml:space="preserve"> </w:t>
                                  </w:r>
                                  <w:r w:rsidRPr="009D55EF">
                                    <w:rPr>
                                      <w:rFonts w:ascii="Arial"/>
                                      <w:b/>
                                      <w:sz w:val="16"/>
                                      <w:szCs w:val="16"/>
                                      <w:highlight w:val="yellow"/>
                                    </w:rPr>
                                    <w:t>Non-</w:t>
                                  </w:r>
                                  <w:r w:rsidRPr="00AC278A">
                                    <w:rPr>
                                      <w:rFonts w:ascii="Arial"/>
                                      <w:b/>
                                      <w:sz w:val="16"/>
                                      <w:szCs w:val="16"/>
                                      <w:highlight w:val="yellow"/>
                                    </w:rPr>
                                    <w:t>Torrefied)</w:t>
                                  </w:r>
                                </w:p>
                              </w:tc>
                            </w:tr>
                            <w:tr w:rsidR="00D5336D" w14:paraId="0A79B14F" w14:textId="77777777" w:rsidTr="00D235EA">
                              <w:trPr>
                                <w:trHeight w:val="413"/>
                              </w:trPr>
                              <w:tc>
                                <w:tcPr>
                                  <w:tcW w:w="2548" w:type="dxa"/>
                                  <w:vMerge/>
                                  <w:tcBorders>
                                    <w:top w:val="nil"/>
                                  </w:tcBorders>
                                </w:tcPr>
                                <w:p w14:paraId="4C97AD3A" w14:textId="77777777" w:rsidR="00D5336D" w:rsidRDefault="00D5336D">
                                  <w:pPr>
                                    <w:rPr>
                                      <w:sz w:val="2"/>
                                      <w:szCs w:val="2"/>
                                    </w:rPr>
                                  </w:pPr>
                                </w:p>
                              </w:tc>
                              <w:tc>
                                <w:tcPr>
                                  <w:tcW w:w="5728" w:type="dxa"/>
                                </w:tcPr>
                                <w:p w14:paraId="71DD5957" w14:textId="39FAE108" w:rsidR="00D5336D" w:rsidRPr="009D55EF" w:rsidRDefault="00D5336D" w:rsidP="009D55EF">
                                  <w:pPr>
                                    <w:pStyle w:val="TableParagraph"/>
                                    <w:spacing w:before="10" w:line="230" w:lineRule="exact"/>
                                    <w:ind w:left="102"/>
                                    <w:rPr>
                                      <w:rFonts w:ascii="Arial"/>
                                      <w:b/>
                                      <w:sz w:val="16"/>
                                      <w:szCs w:val="16"/>
                                      <w:highlight w:val="yellow"/>
                                    </w:rPr>
                                  </w:pPr>
                                  <w:r w:rsidRPr="009D55EF">
                                    <w:rPr>
                                      <w:rFonts w:ascii="Arial"/>
                                      <w:b/>
                                      <w:sz w:val="16"/>
                                      <w:szCs w:val="16"/>
                                      <w:highlight w:val="yellow"/>
                                    </w:rPr>
                                    <w:t>GEM</w:t>
                                  </w:r>
                                  <w:r w:rsidRPr="00AC278A">
                                    <w:rPr>
                                      <w:rFonts w:ascii="Arial"/>
                                      <w:b/>
                                      <w:sz w:val="16"/>
                                      <w:szCs w:val="16"/>
                                      <w:highlight w:val="yellow"/>
                                    </w:rPr>
                                    <w:t xml:space="preserve"> </w:t>
                                  </w:r>
                                  <w:r w:rsidRPr="009D55EF">
                                    <w:rPr>
                                      <w:rFonts w:ascii="Arial"/>
                                      <w:b/>
                                      <w:sz w:val="16"/>
                                      <w:szCs w:val="16"/>
                                      <w:highlight w:val="yellow"/>
                                    </w:rPr>
                                    <w:t>BID</w:t>
                                  </w:r>
                                  <w:r w:rsidRPr="00AC278A">
                                    <w:rPr>
                                      <w:rFonts w:ascii="Arial"/>
                                      <w:b/>
                                      <w:sz w:val="16"/>
                                      <w:szCs w:val="16"/>
                                      <w:highlight w:val="yellow"/>
                                    </w:rPr>
                                    <w:t xml:space="preserve"> </w:t>
                                  </w:r>
                                  <w:r w:rsidRPr="009D55EF">
                                    <w:rPr>
                                      <w:rFonts w:ascii="Arial"/>
                                      <w:b/>
                                      <w:sz w:val="16"/>
                                      <w:szCs w:val="16"/>
                                      <w:highlight w:val="yellow"/>
                                    </w:rPr>
                                    <w:t>NO:</w:t>
                                  </w:r>
                                  <w:r w:rsidRPr="00AC278A">
                                    <w:rPr>
                                      <w:rFonts w:ascii="Arial"/>
                                      <w:b/>
                                      <w:sz w:val="16"/>
                                      <w:szCs w:val="16"/>
                                      <w:highlight w:val="yellow"/>
                                    </w:rPr>
                                    <w:t xml:space="preserve"> GEM/202</w:t>
                                  </w:r>
                                  <w:r w:rsidR="00CC23C5" w:rsidRPr="00AC278A">
                                    <w:rPr>
                                      <w:rFonts w:ascii="Arial"/>
                                      <w:b/>
                                      <w:sz w:val="16"/>
                                      <w:szCs w:val="16"/>
                                      <w:highlight w:val="yellow"/>
                                    </w:rPr>
                                    <w:t>6</w:t>
                                  </w:r>
                                  <w:r w:rsidRPr="00AC278A">
                                    <w:rPr>
                                      <w:rFonts w:ascii="Arial"/>
                                      <w:b/>
                                      <w:sz w:val="16"/>
                                      <w:szCs w:val="16"/>
                                      <w:highlight w:val="yellow"/>
                                    </w:rPr>
                                    <w:t>/B/</w:t>
                                  </w:r>
                                  <w:r w:rsidR="00CE6EEB" w:rsidRPr="00AC278A">
                                    <w:rPr>
                                      <w:rFonts w:ascii="Arial"/>
                                      <w:b/>
                                      <w:sz w:val="16"/>
                                      <w:szCs w:val="16"/>
                                      <w:highlight w:val="yellow"/>
                                    </w:rPr>
                                    <w:t>7653787</w:t>
                                  </w:r>
                                  <w:r w:rsidR="00DF0687" w:rsidRPr="00AC278A">
                                    <w:rPr>
                                      <w:rFonts w:ascii="Arial"/>
                                      <w:b/>
                                      <w:sz w:val="16"/>
                                      <w:szCs w:val="16"/>
                                      <w:highlight w:val="yellow"/>
                                    </w:rPr>
                                    <w:t xml:space="preserve"> </w:t>
                                  </w:r>
                                </w:p>
                                <w:p w14:paraId="53B9658D" w14:textId="77777777" w:rsidR="00D5336D" w:rsidRPr="009D55EF" w:rsidRDefault="00D5336D" w:rsidP="009D55EF">
                                  <w:pPr>
                                    <w:pStyle w:val="TableParagraph"/>
                                    <w:spacing w:line="155" w:lineRule="exact"/>
                                    <w:ind w:left="102"/>
                                    <w:rPr>
                                      <w:rFonts w:ascii="Arial"/>
                                      <w:b/>
                                      <w:sz w:val="16"/>
                                      <w:szCs w:val="16"/>
                                      <w:highlight w:val="yellow"/>
                                    </w:rPr>
                                  </w:pPr>
                                  <w:r w:rsidRPr="009D55EF">
                                    <w:rPr>
                                      <w:rFonts w:ascii="Arial"/>
                                      <w:b/>
                                      <w:sz w:val="16"/>
                                      <w:szCs w:val="16"/>
                                      <w:highlight w:val="yellow"/>
                                    </w:rPr>
                                    <w:t>(For</w:t>
                                  </w:r>
                                  <w:r w:rsidRPr="00AC278A">
                                    <w:rPr>
                                      <w:rFonts w:ascii="Arial"/>
                                      <w:b/>
                                      <w:sz w:val="16"/>
                                      <w:szCs w:val="16"/>
                                      <w:highlight w:val="yellow"/>
                                    </w:rPr>
                                    <w:t xml:space="preserve"> </w:t>
                                  </w:r>
                                  <w:r w:rsidRPr="009D55EF">
                                    <w:rPr>
                                      <w:rFonts w:ascii="Arial"/>
                                      <w:b/>
                                      <w:sz w:val="16"/>
                                      <w:szCs w:val="16"/>
                                      <w:highlight w:val="yellow"/>
                                    </w:rPr>
                                    <w:t xml:space="preserve">North </w:t>
                                  </w:r>
                                  <w:proofErr w:type="spellStart"/>
                                  <w:r w:rsidRPr="009D55EF">
                                    <w:rPr>
                                      <w:rFonts w:ascii="Arial"/>
                                      <w:b/>
                                      <w:sz w:val="16"/>
                                      <w:szCs w:val="16"/>
                                      <w:highlight w:val="yellow"/>
                                    </w:rPr>
                                    <w:t>Karanpura</w:t>
                                  </w:r>
                                  <w:proofErr w:type="spellEnd"/>
                                  <w:r w:rsidRPr="009D55EF">
                                    <w:rPr>
                                      <w:rFonts w:ascii="Arial"/>
                                      <w:b/>
                                      <w:sz w:val="16"/>
                                      <w:szCs w:val="16"/>
                                      <w:highlight w:val="yellow"/>
                                    </w:rPr>
                                    <w:t>,</w:t>
                                  </w:r>
                                  <w:r w:rsidRPr="00AC278A">
                                    <w:rPr>
                                      <w:rFonts w:ascii="Arial"/>
                                      <w:b/>
                                      <w:sz w:val="16"/>
                                      <w:szCs w:val="16"/>
                                      <w:highlight w:val="yellow"/>
                                    </w:rPr>
                                    <w:t xml:space="preserve"> </w:t>
                                  </w:r>
                                  <w:r w:rsidRPr="009D55EF">
                                    <w:rPr>
                                      <w:rFonts w:ascii="Arial"/>
                                      <w:b/>
                                      <w:sz w:val="16"/>
                                      <w:szCs w:val="16"/>
                                      <w:highlight w:val="yellow"/>
                                    </w:rPr>
                                    <w:t>Non-</w:t>
                                  </w:r>
                                  <w:r w:rsidRPr="00AC278A">
                                    <w:rPr>
                                      <w:rFonts w:ascii="Arial"/>
                                      <w:b/>
                                      <w:sz w:val="16"/>
                                      <w:szCs w:val="16"/>
                                      <w:highlight w:val="yellow"/>
                                    </w:rPr>
                                    <w:t>Torrefied)</w:t>
                                  </w:r>
                                </w:p>
                              </w:tc>
                            </w:tr>
                            <w:tr w:rsidR="00D5336D" w14:paraId="7BE1FB75" w14:textId="77777777" w:rsidTr="00D235EA">
                              <w:trPr>
                                <w:trHeight w:val="415"/>
                              </w:trPr>
                              <w:tc>
                                <w:tcPr>
                                  <w:tcW w:w="2548" w:type="dxa"/>
                                  <w:vMerge/>
                                  <w:tcBorders>
                                    <w:top w:val="nil"/>
                                  </w:tcBorders>
                                </w:tcPr>
                                <w:p w14:paraId="7993EA6E" w14:textId="77777777" w:rsidR="00D5336D" w:rsidRDefault="00D5336D">
                                  <w:pPr>
                                    <w:rPr>
                                      <w:sz w:val="2"/>
                                      <w:szCs w:val="2"/>
                                    </w:rPr>
                                  </w:pPr>
                                </w:p>
                              </w:tc>
                              <w:tc>
                                <w:tcPr>
                                  <w:tcW w:w="5728" w:type="dxa"/>
                                </w:tcPr>
                                <w:p w14:paraId="3A9569C9" w14:textId="020BCF22" w:rsidR="00D5336D" w:rsidRPr="009D55EF" w:rsidRDefault="00D5336D" w:rsidP="009D55EF">
                                  <w:pPr>
                                    <w:pStyle w:val="TableParagraph"/>
                                    <w:spacing w:before="10" w:line="230" w:lineRule="exact"/>
                                    <w:ind w:left="102"/>
                                    <w:rPr>
                                      <w:rFonts w:ascii="Arial"/>
                                      <w:b/>
                                      <w:sz w:val="16"/>
                                      <w:szCs w:val="16"/>
                                      <w:highlight w:val="yellow"/>
                                    </w:rPr>
                                  </w:pPr>
                                  <w:r w:rsidRPr="009D55EF">
                                    <w:rPr>
                                      <w:rFonts w:ascii="Arial"/>
                                      <w:b/>
                                      <w:sz w:val="16"/>
                                      <w:szCs w:val="16"/>
                                      <w:highlight w:val="yellow"/>
                                    </w:rPr>
                                    <w:t>GEM</w:t>
                                  </w:r>
                                  <w:r w:rsidRPr="00AC278A">
                                    <w:rPr>
                                      <w:rFonts w:ascii="Arial"/>
                                      <w:b/>
                                      <w:sz w:val="16"/>
                                      <w:szCs w:val="16"/>
                                      <w:highlight w:val="yellow"/>
                                    </w:rPr>
                                    <w:t xml:space="preserve"> </w:t>
                                  </w:r>
                                  <w:r w:rsidRPr="009D55EF">
                                    <w:rPr>
                                      <w:rFonts w:ascii="Arial"/>
                                      <w:b/>
                                      <w:sz w:val="16"/>
                                      <w:szCs w:val="16"/>
                                      <w:highlight w:val="yellow"/>
                                    </w:rPr>
                                    <w:t>BID</w:t>
                                  </w:r>
                                  <w:r w:rsidRPr="00AC278A">
                                    <w:rPr>
                                      <w:rFonts w:ascii="Arial"/>
                                      <w:b/>
                                      <w:sz w:val="16"/>
                                      <w:szCs w:val="16"/>
                                      <w:highlight w:val="yellow"/>
                                    </w:rPr>
                                    <w:t xml:space="preserve"> </w:t>
                                  </w:r>
                                  <w:r w:rsidRPr="009D55EF">
                                    <w:rPr>
                                      <w:rFonts w:ascii="Arial"/>
                                      <w:b/>
                                      <w:sz w:val="16"/>
                                      <w:szCs w:val="16"/>
                                      <w:highlight w:val="yellow"/>
                                    </w:rPr>
                                    <w:t>NO:</w:t>
                                  </w:r>
                                  <w:r w:rsidRPr="00AC278A">
                                    <w:rPr>
                                      <w:rFonts w:ascii="Arial"/>
                                      <w:b/>
                                      <w:sz w:val="16"/>
                                      <w:szCs w:val="16"/>
                                      <w:highlight w:val="yellow"/>
                                    </w:rPr>
                                    <w:t xml:space="preserve"> GEM/202</w:t>
                                  </w:r>
                                  <w:r w:rsidR="00CC23C5" w:rsidRPr="00AC278A">
                                    <w:rPr>
                                      <w:rFonts w:ascii="Arial"/>
                                      <w:b/>
                                      <w:sz w:val="16"/>
                                      <w:szCs w:val="16"/>
                                      <w:highlight w:val="yellow"/>
                                    </w:rPr>
                                    <w:t>6</w:t>
                                  </w:r>
                                  <w:r w:rsidRPr="00AC278A">
                                    <w:rPr>
                                      <w:rFonts w:ascii="Arial"/>
                                      <w:b/>
                                      <w:sz w:val="16"/>
                                      <w:szCs w:val="16"/>
                                      <w:highlight w:val="yellow"/>
                                    </w:rPr>
                                    <w:t>/B/</w:t>
                                  </w:r>
                                  <w:r w:rsidR="00371C98" w:rsidRPr="00AC278A">
                                    <w:rPr>
                                      <w:rFonts w:ascii="Arial"/>
                                      <w:b/>
                                      <w:sz w:val="16"/>
                                      <w:szCs w:val="16"/>
                                      <w:highlight w:val="yellow"/>
                                    </w:rPr>
                                    <w:t>7653896</w:t>
                                  </w:r>
                                </w:p>
                                <w:p w14:paraId="1108062F" w14:textId="7DE180D5" w:rsidR="00D5336D" w:rsidRPr="009D55EF" w:rsidRDefault="00D5336D" w:rsidP="009D55EF">
                                  <w:pPr>
                                    <w:pStyle w:val="TableParagraph"/>
                                    <w:spacing w:line="156" w:lineRule="exact"/>
                                    <w:ind w:left="102"/>
                                    <w:rPr>
                                      <w:rFonts w:ascii="Arial"/>
                                      <w:b/>
                                      <w:sz w:val="16"/>
                                      <w:szCs w:val="16"/>
                                      <w:highlight w:val="yellow"/>
                                    </w:rPr>
                                  </w:pPr>
                                  <w:r w:rsidRPr="009D55EF">
                                    <w:rPr>
                                      <w:rFonts w:ascii="Arial"/>
                                      <w:b/>
                                      <w:sz w:val="16"/>
                                      <w:szCs w:val="16"/>
                                      <w:highlight w:val="yellow"/>
                                    </w:rPr>
                                    <w:t>(For</w:t>
                                  </w:r>
                                  <w:r w:rsidRPr="00AC278A">
                                    <w:rPr>
                                      <w:rFonts w:ascii="Arial"/>
                                      <w:b/>
                                      <w:sz w:val="16"/>
                                      <w:szCs w:val="16"/>
                                      <w:highlight w:val="yellow"/>
                                    </w:rPr>
                                    <w:t xml:space="preserve"> </w:t>
                                  </w:r>
                                  <w:proofErr w:type="spellStart"/>
                                  <w:r w:rsidR="00F5773D" w:rsidRPr="00AC278A">
                                    <w:rPr>
                                      <w:rFonts w:ascii="Arial"/>
                                      <w:b/>
                                      <w:sz w:val="16"/>
                                      <w:szCs w:val="16"/>
                                      <w:highlight w:val="yellow"/>
                                    </w:rPr>
                                    <w:t>Darlipali</w:t>
                                  </w:r>
                                  <w:proofErr w:type="spellEnd"/>
                                  <w:r w:rsidRPr="00AC278A">
                                    <w:rPr>
                                      <w:rFonts w:ascii="Arial"/>
                                      <w:b/>
                                      <w:sz w:val="16"/>
                                      <w:szCs w:val="16"/>
                                      <w:highlight w:val="yellow"/>
                                    </w:rPr>
                                    <w:t xml:space="preserve"> </w:t>
                                  </w:r>
                                  <w:r w:rsidRPr="009D55EF">
                                    <w:rPr>
                                      <w:rFonts w:ascii="Arial"/>
                                      <w:b/>
                                      <w:sz w:val="16"/>
                                      <w:szCs w:val="16"/>
                                      <w:highlight w:val="yellow"/>
                                    </w:rPr>
                                    <w:t>Non-</w:t>
                                  </w:r>
                                  <w:r w:rsidRPr="00AC278A">
                                    <w:rPr>
                                      <w:rFonts w:ascii="Arial"/>
                                      <w:b/>
                                      <w:sz w:val="16"/>
                                      <w:szCs w:val="16"/>
                                      <w:highlight w:val="yellow"/>
                                    </w:rPr>
                                    <w:t>Torrefied)</w:t>
                                  </w:r>
                                </w:p>
                              </w:tc>
                            </w:tr>
                            <w:tr w:rsidR="00D5336D" w14:paraId="4F60FD22" w14:textId="77777777" w:rsidTr="00D235EA">
                              <w:trPr>
                                <w:trHeight w:val="415"/>
                              </w:trPr>
                              <w:tc>
                                <w:tcPr>
                                  <w:tcW w:w="2548" w:type="dxa"/>
                                  <w:vMerge/>
                                  <w:tcBorders>
                                    <w:top w:val="nil"/>
                                  </w:tcBorders>
                                </w:tcPr>
                                <w:p w14:paraId="2778B529" w14:textId="77777777" w:rsidR="00D5336D" w:rsidRDefault="00D5336D">
                                  <w:pPr>
                                    <w:rPr>
                                      <w:sz w:val="2"/>
                                      <w:szCs w:val="2"/>
                                    </w:rPr>
                                  </w:pPr>
                                </w:p>
                              </w:tc>
                              <w:tc>
                                <w:tcPr>
                                  <w:tcW w:w="5728" w:type="dxa"/>
                                </w:tcPr>
                                <w:p w14:paraId="5CCAB0E5" w14:textId="0896B8EB" w:rsidR="00D5336D" w:rsidRPr="009D55EF" w:rsidRDefault="00D5336D" w:rsidP="009D55EF">
                                  <w:pPr>
                                    <w:pStyle w:val="TableParagraph"/>
                                    <w:spacing w:before="10" w:line="230" w:lineRule="exact"/>
                                    <w:ind w:left="102"/>
                                    <w:rPr>
                                      <w:rFonts w:ascii="Arial"/>
                                      <w:b/>
                                      <w:sz w:val="16"/>
                                      <w:szCs w:val="16"/>
                                      <w:highlight w:val="yellow"/>
                                    </w:rPr>
                                  </w:pPr>
                                  <w:r w:rsidRPr="009D55EF">
                                    <w:rPr>
                                      <w:rFonts w:ascii="Arial"/>
                                      <w:b/>
                                      <w:sz w:val="16"/>
                                      <w:szCs w:val="16"/>
                                      <w:highlight w:val="yellow"/>
                                    </w:rPr>
                                    <w:t>GEM</w:t>
                                  </w:r>
                                  <w:r w:rsidRPr="00AC278A">
                                    <w:rPr>
                                      <w:rFonts w:ascii="Arial"/>
                                      <w:b/>
                                      <w:sz w:val="16"/>
                                      <w:szCs w:val="16"/>
                                      <w:highlight w:val="yellow"/>
                                    </w:rPr>
                                    <w:t xml:space="preserve"> </w:t>
                                  </w:r>
                                  <w:r w:rsidRPr="009D55EF">
                                    <w:rPr>
                                      <w:rFonts w:ascii="Arial"/>
                                      <w:b/>
                                      <w:sz w:val="16"/>
                                      <w:szCs w:val="16"/>
                                      <w:highlight w:val="yellow"/>
                                    </w:rPr>
                                    <w:t>BID</w:t>
                                  </w:r>
                                  <w:r w:rsidRPr="00AC278A">
                                    <w:rPr>
                                      <w:rFonts w:ascii="Arial"/>
                                      <w:b/>
                                      <w:sz w:val="16"/>
                                      <w:szCs w:val="16"/>
                                      <w:highlight w:val="yellow"/>
                                    </w:rPr>
                                    <w:t xml:space="preserve"> </w:t>
                                  </w:r>
                                  <w:r w:rsidRPr="009D55EF">
                                    <w:rPr>
                                      <w:rFonts w:ascii="Arial"/>
                                      <w:b/>
                                      <w:sz w:val="16"/>
                                      <w:szCs w:val="16"/>
                                      <w:highlight w:val="yellow"/>
                                    </w:rPr>
                                    <w:t>NO:</w:t>
                                  </w:r>
                                  <w:r w:rsidRPr="00AC278A">
                                    <w:rPr>
                                      <w:rFonts w:ascii="Arial"/>
                                      <w:b/>
                                      <w:sz w:val="16"/>
                                      <w:szCs w:val="16"/>
                                      <w:highlight w:val="yellow"/>
                                    </w:rPr>
                                    <w:t xml:space="preserve"> GEM/202</w:t>
                                  </w:r>
                                  <w:r w:rsidR="00CC23C5" w:rsidRPr="00AC278A">
                                    <w:rPr>
                                      <w:rFonts w:ascii="Arial"/>
                                      <w:b/>
                                      <w:sz w:val="16"/>
                                      <w:szCs w:val="16"/>
                                      <w:highlight w:val="yellow"/>
                                    </w:rPr>
                                    <w:t>6</w:t>
                                  </w:r>
                                  <w:r w:rsidRPr="00AC278A">
                                    <w:rPr>
                                      <w:rFonts w:ascii="Arial"/>
                                      <w:b/>
                                      <w:sz w:val="16"/>
                                      <w:szCs w:val="16"/>
                                      <w:highlight w:val="yellow"/>
                                    </w:rPr>
                                    <w:t>/B/</w:t>
                                  </w:r>
                                  <w:r w:rsidR="00E27DE2" w:rsidRPr="00AC278A">
                                    <w:rPr>
                                      <w:rFonts w:ascii="Arial"/>
                                      <w:b/>
                                      <w:sz w:val="16"/>
                                      <w:szCs w:val="16"/>
                                      <w:highlight w:val="yellow"/>
                                    </w:rPr>
                                    <w:t>7653966</w:t>
                                  </w:r>
                                </w:p>
                                <w:p w14:paraId="66F13A93" w14:textId="794389F0" w:rsidR="00D5336D" w:rsidRPr="00AC278A" w:rsidRDefault="00D5336D" w:rsidP="009D55EF">
                                  <w:pPr>
                                    <w:pStyle w:val="TableParagraph"/>
                                    <w:spacing w:before="10" w:line="230" w:lineRule="exact"/>
                                    <w:ind w:left="102"/>
                                    <w:rPr>
                                      <w:rFonts w:ascii="Arial"/>
                                      <w:b/>
                                      <w:sz w:val="16"/>
                                      <w:szCs w:val="16"/>
                                      <w:highlight w:val="yellow"/>
                                    </w:rPr>
                                  </w:pPr>
                                  <w:r w:rsidRPr="009D55EF">
                                    <w:rPr>
                                      <w:rFonts w:ascii="Arial"/>
                                      <w:b/>
                                      <w:sz w:val="16"/>
                                      <w:szCs w:val="16"/>
                                      <w:highlight w:val="yellow"/>
                                    </w:rPr>
                                    <w:t>(For</w:t>
                                  </w:r>
                                  <w:r w:rsidRPr="00AC278A">
                                    <w:rPr>
                                      <w:rFonts w:ascii="Arial"/>
                                      <w:b/>
                                      <w:sz w:val="16"/>
                                      <w:szCs w:val="16"/>
                                      <w:highlight w:val="yellow"/>
                                    </w:rPr>
                                    <w:t xml:space="preserve"> </w:t>
                                  </w:r>
                                  <w:r w:rsidR="00F5773D" w:rsidRPr="00AC278A">
                                    <w:rPr>
                                      <w:rFonts w:ascii="Arial"/>
                                      <w:b/>
                                      <w:sz w:val="16"/>
                                      <w:szCs w:val="16"/>
                                      <w:highlight w:val="yellow"/>
                                    </w:rPr>
                                    <w:t>Lara</w:t>
                                  </w:r>
                                  <w:r w:rsidRPr="009D55EF">
                                    <w:rPr>
                                      <w:rFonts w:ascii="Arial"/>
                                      <w:b/>
                                      <w:sz w:val="16"/>
                                      <w:szCs w:val="16"/>
                                      <w:highlight w:val="yellow"/>
                                    </w:rPr>
                                    <w:t>,</w:t>
                                  </w:r>
                                  <w:r w:rsidRPr="00AC278A">
                                    <w:rPr>
                                      <w:rFonts w:ascii="Arial"/>
                                      <w:b/>
                                      <w:sz w:val="16"/>
                                      <w:szCs w:val="16"/>
                                      <w:highlight w:val="yellow"/>
                                    </w:rPr>
                                    <w:t xml:space="preserve"> </w:t>
                                  </w:r>
                                  <w:r w:rsidRPr="009D55EF">
                                    <w:rPr>
                                      <w:rFonts w:ascii="Arial"/>
                                      <w:b/>
                                      <w:sz w:val="16"/>
                                      <w:szCs w:val="16"/>
                                      <w:highlight w:val="yellow"/>
                                    </w:rPr>
                                    <w:t>Non-</w:t>
                                  </w:r>
                                  <w:r w:rsidRPr="00AC278A">
                                    <w:rPr>
                                      <w:rFonts w:ascii="Arial"/>
                                      <w:b/>
                                      <w:sz w:val="16"/>
                                      <w:szCs w:val="16"/>
                                      <w:highlight w:val="yellow"/>
                                    </w:rPr>
                                    <w:t>Torrefied)</w:t>
                                  </w:r>
                                </w:p>
                              </w:tc>
                            </w:tr>
                            <w:tr w:rsidR="00D5336D" w14:paraId="388DC694" w14:textId="77777777" w:rsidTr="00D235EA">
                              <w:trPr>
                                <w:trHeight w:val="415"/>
                              </w:trPr>
                              <w:tc>
                                <w:tcPr>
                                  <w:tcW w:w="2548" w:type="dxa"/>
                                  <w:vMerge/>
                                  <w:tcBorders>
                                    <w:top w:val="nil"/>
                                  </w:tcBorders>
                                </w:tcPr>
                                <w:p w14:paraId="56DBD220" w14:textId="77777777" w:rsidR="00D5336D" w:rsidRDefault="00D5336D">
                                  <w:pPr>
                                    <w:rPr>
                                      <w:sz w:val="2"/>
                                      <w:szCs w:val="2"/>
                                    </w:rPr>
                                  </w:pPr>
                                </w:p>
                              </w:tc>
                              <w:tc>
                                <w:tcPr>
                                  <w:tcW w:w="5728" w:type="dxa"/>
                                </w:tcPr>
                                <w:p w14:paraId="4315CAD0" w14:textId="4703F827" w:rsidR="00D5336D" w:rsidRDefault="006C672A">
                                  <w:pPr>
                                    <w:pStyle w:val="TableParagraph"/>
                                    <w:spacing w:before="10" w:line="230" w:lineRule="exact"/>
                                    <w:ind w:left="102"/>
                                    <w:rPr>
                                      <w:rFonts w:ascii="Arial"/>
                                      <w:b/>
                                      <w:sz w:val="16"/>
                                      <w:szCs w:val="16"/>
                                      <w:highlight w:val="yellow"/>
                                    </w:rPr>
                                  </w:pPr>
                                  <w:r w:rsidRPr="007C49B7">
                                    <w:rPr>
                                      <w:rFonts w:ascii="Arial"/>
                                      <w:b/>
                                      <w:sz w:val="16"/>
                                      <w:szCs w:val="16"/>
                                      <w:highlight w:val="yellow"/>
                                    </w:rPr>
                                    <w:t xml:space="preserve">GEM BID </w:t>
                                  </w:r>
                                  <w:proofErr w:type="gramStart"/>
                                  <w:r w:rsidRPr="007C49B7">
                                    <w:rPr>
                                      <w:rFonts w:ascii="Arial"/>
                                      <w:b/>
                                      <w:sz w:val="16"/>
                                      <w:szCs w:val="16"/>
                                      <w:highlight w:val="yellow"/>
                                    </w:rPr>
                                    <w:t>NO</w:t>
                                  </w:r>
                                  <w:r w:rsidR="007C49B7" w:rsidRPr="007C49B7">
                                    <w:rPr>
                                      <w:rFonts w:ascii="Arial"/>
                                      <w:b/>
                                      <w:sz w:val="16"/>
                                      <w:szCs w:val="16"/>
                                      <w:highlight w:val="yellow"/>
                                    </w:rPr>
                                    <w:t>:GEM</w:t>
                                  </w:r>
                                  <w:proofErr w:type="gramEnd"/>
                                  <w:r w:rsidR="007C49B7" w:rsidRPr="007C49B7">
                                    <w:rPr>
                                      <w:rFonts w:ascii="Arial"/>
                                      <w:b/>
                                      <w:sz w:val="16"/>
                                      <w:szCs w:val="16"/>
                                      <w:highlight w:val="yellow"/>
                                    </w:rPr>
                                    <w:t>/2026/B/</w:t>
                                  </w:r>
                                  <w:r w:rsidR="00AC278A" w:rsidRPr="00AC278A">
                                    <w:rPr>
                                      <w:rFonts w:ascii="Arial"/>
                                      <w:b/>
                                      <w:sz w:val="16"/>
                                      <w:szCs w:val="16"/>
                                      <w:highlight w:val="yellow"/>
                                    </w:rPr>
                                    <w:t xml:space="preserve"> 7654195</w:t>
                                  </w:r>
                                </w:p>
                                <w:p w14:paraId="4A18E81F" w14:textId="0D2EE529" w:rsidR="007C49B7" w:rsidRPr="007C49B7" w:rsidRDefault="007C49B7">
                                  <w:pPr>
                                    <w:pStyle w:val="TableParagraph"/>
                                    <w:spacing w:before="10" w:line="230" w:lineRule="exact"/>
                                    <w:ind w:left="102"/>
                                    <w:rPr>
                                      <w:rFonts w:ascii="Arial"/>
                                      <w:b/>
                                      <w:sz w:val="16"/>
                                      <w:szCs w:val="16"/>
                                      <w:highlight w:val="yellow"/>
                                    </w:rPr>
                                  </w:pPr>
                                  <w:r w:rsidRPr="009D55EF">
                                    <w:rPr>
                                      <w:rFonts w:ascii="Arial"/>
                                      <w:b/>
                                      <w:sz w:val="16"/>
                                      <w:szCs w:val="16"/>
                                      <w:highlight w:val="yellow"/>
                                    </w:rPr>
                                    <w:t>(For</w:t>
                                  </w:r>
                                  <w:r w:rsidRPr="00AC278A">
                                    <w:rPr>
                                      <w:rFonts w:ascii="Arial"/>
                                      <w:b/>
                                      <w:sz w:val="16"/>
                                      <w:szCs w:val="16"/>
                                      <w:highlight w:val="yellow"/>
                                    </w:rPr>
                                    <w:t xml:space="preserve"> </w:t>
                                  </w:r>
                                  <w:proofErr w:type="spellStart"/>
                                  <w:r w:rsidRPr="00AC278A">
                                    <w:rPr>
                                      <w:rFonts w:ascii="Arial"/>
                                      <w:b/>
                                      <w:sz w:val="16"/>
                                      <w:szCs w:val="16"/>
                                      <w:highlight w:val="yellow"/>
                                    </w:rPr>
                                    <w:t>Gadarwara</w:t>
                                  </w:r>
                                  <w:proofErr w:type="spellEnd"/>
                                  <w:r w:rsidRPr="009D55EF">
                                    <w:rPr>
                                      <w:rFonts w:ascii="Arial"/>
                                      <w:b/>
                                      <w:sz w:val="16"/>
                                      <w:szCs w:val="16"/>
                                      <w:highlight w:val="yellow"/>
                                    </w:rPr>
                                    <w:t>,</w:t>
                                  </w:r>
                                  <w:r w:rsidRPr="00AC278A">
                                    <w:rPr>
                                      <w:rFonts w:ascii="Arial"/>
                                      <w:b/>
                                      <w:sz w:val="16"/>
                                      <w:szCs w:val="16"/>
                                      <w:highlight w:val="yellow"/>
                                    </w:rPr>
                                    <w:t xml:space="preserve"> </w:t>
                                  </w:r>
                                  <w:r w:rsidRPr="009D55EF">
                                    <w:rPr>
                                      <w:rFonts w:ascii="Arial"/>
                                      <w:b/>
                                      <w:sz w:val="16"/>
                                      <w:szCs w:val="16"/>
                                      <w:highlight w:val="yellow"/>
                                    </w:rPr>
                                    <w:t>Non-</w:t>
                                  </w:r>
                                  <w:r w:rsidRPr="00AC278A">
                                    <w:rPr>
                                      <w:rFonts w:ascii="Arial"/>
                                      <w:b/>
                                      <w:sz w:val="16"/>
                                      <w:szCs w:val="16"/>
                                      <w:highlight w:val="yellow"/>
                                    </w:rPr>
                                    <w:t>Torrefied)</w:t>
                                  </w:r>
                                </w:p>
                              </w:tc>
                            </w:tr>
                            <w:tr w:rsidR="00F5773D" w14:paraId="2D6E7099" w14:textId="77777777" w:rsidTr="00D235EA">
                              <w:trPr>
                                <w:trHeight w:val="415"/>
                              </w:trPr>
                              <w:tc>
                                <w:tcPr>
                                  <w:tcW w:w="2548" w:type="dxa"/>
                                  <w:vMerge/>
                                  <w:tcBorders>
                                    <w:top w:val="nil"/>
                                  </w:tcBorders>
                                </w:tcPr>
                                <w:p w14:paraId="71DA32F7" w14:textId="77777777" w:rsidR="00F5773D" w:rsidRDefault="00F5773D">
                                  <w:pPr>
                                    <w:rPr>
                                      <w:sz w:val="2"/>
                                      <w:szCs w:val="2"/>
                                    </w:rPr>
                                  </w:pPr>
                                </w:p>
                              </w:tc>
                              <w:tc>
                                <w:tcPr>
                                  <w:tcW w:w="5728" w:type="dxa"/>
                                </w:tcPr>
                                <w:p w14:paraId="5AE20F36" w14:textId="77777777" w:rsidR="00F5773D" w:rsidRPr="00826E29" w:rsidRDefault="00F5773D">
                                  <w:pPr>
                                    <w:pStyle w:val="TableParagraph"/>
                                    <w:spacing w:before="10" w:line="230" w:lineRule="exact"/>
                                    <w:ind w:left="102"/>
                                    <w:rPr>
                                      <w:rFonts w:ascii="Arial"/>
                                      <w:b/>
                                      <w:sz w:val="20"/>
                                      <w:highlight w:val="yellow"/>
                                    </w:rPr>
                                  </w:pPr>
                                </w:p>
                              </w:tc>
                            </w:tr>
                            <w:tr w:rsidR="00F5773D" w14:paraId="568A5ABC" w14:textId="77777777" w:rsidTr="00D235EA">
                              <w:trPr>
                                <w:trHeight w:val="415"/>
                              </w:trPr>
                              <w:tc>
                                <w:tcPr>
                                  <w:tcW w:w="2548" w:type="dxa"/>
                                  <w:vMerge/>
                                  <w:tcBorders>
                                    <w:top w:val="nil"/>
                                  </w:tcBorders>
                                </w:tcPr>
                                <w:p w14:paraId="00E2593B" w14:textId="77777777" w:rsidR="00F5773D" w:rsidRDefault="00F5773D">
                                  <w:pPr>
                                    <w:rPr>
                                      <w:sz w:val="2"/>
                                      <w:szCs w:val="2"/>
                                    </w:rPr>
                                  </w:pPr>
                                </w:p>
                              </w:tc>
                              <w:tc>
                                <w:tcPr>
                                  <w:tcW w:w="5728" w:type="dxa"/>
                                </w:tcPr>
                                <w:p w14:paraId="0685D007" w14:textId="77777777" w:rsidR="00F5773D" w:rsidRPr="00826E29" w:rsidRDefault="00F5773D">
                                  <w:pPr>
                                    <w:pStyle w:val="TableParagraph"/>
                                    <w:spacing w:before="10" w:line="230" w:lineRule="exact"/>
                                    <w:ind w:left="102"/>
                                    <w:rPr>
                                      <w:rFonts w:ascii="Arial"/>
                                      <w:b/>
                                      <w:sz w:val="20"/>
                                      <w:highlight w:val="yellow"/>
                                    </w:rPr>
                                  </w:pPr>
                                </w:p>
                              </w:tc>
                            </w:tr>
                            <w:tr w:rsidR="00D5336D" w14:paraId="6FD63DB0" w14:textId="77777777" w:rsidTr="00D235EA">
                              <w:trPr>
                                <w:trHeight w:val="415"/>
                              </w:trPr>
                              <w:tc>
                                <w:tcPr>
                                  <w:tcW w:w="2548" w:type="dxa"/>
                                  <w:vMerge/>
                                  <w:tcBorders>
                                    <w:top w:val="nil"/>
                                  </w:tcBorders>
                                </w:tcPr>
                                <w:p w14:paraId="3207E306" w14:textId="77777777" w:rsidR="00D5336D" w:rsidRDefault="00D5336D">
                                  <w:pPr>
                                    <w:rPr>
                                      <w:sz w:val="2"/>
                                      <w:szCs w:val="2"/>
                                    </w:rPr>
                                  </w:pPr>
                                </w:p>
                              </w:tc>
                              <w:tc>
                                <w:tcPr>
                                  <w:tcW w:w="5728" w:type="dxa"/>
                                </w:tcPr>
                                <w:p w14:paraId="739D2D0D" w14:textId="77777777" w:rsidR="00D5336D" w:rsidRPr="00826E29" w:rsidRDefault="00D5336D">
                                  <w:pPr>
                                    <w:pStyle w:val="TableParagraph"/>
                                    <w:spacing w:before="10" w:line="230" w:lineRule="exact"/>
                                    <w:ind w:left="102"/>
                                    <w:rPr>
                                      <w:rFonts w:ascii="Arial"/>
                                      <w:b/>
                                      <w:sz w:val="20"/>
                                      <w:highlight w:val="yellow"/>
                                    </w:rPr>
                                  </w:pPr>
                                </w:p>
                              </w:tc>
                            </w:tr>
                            <w:tr w:rsidR="00D5336D" w14:paraId="1CAAA278" w14:textId="77777777" w:rsidTr="00D235EA">
                              <w:trPr>
                                <w:trHeight w:val="238"/>
                              </w:trPr>
                              <w:tc>
                                <w:tcPr>
                                  <w:tcW w:w="2548" w:type="dxa"/>
                                  <w:vMerge/>
                                  <w:tcBorders>
                                    <w:top w:val="nil"/>
                                  </w:tcBorders>
                                </w:tcPr>
                                <w:p w14:paraId="09096D6C" w14:textId="77777777" w:rsidR="00D5336D" w:rsidRDefault="00D5336D">
                                  <w:pPr>
                                    <w:rPr>
                                      <w:sz w:val="2"/>
                                      <w:szCs w:val="2"/>
                                    </w:rPr>
                                  </w:pPr>
                                </w:p>
                              </w:tc>
                              <w:tc>
                                <w:tcPr>
                                  <w:tcW w:w="5728" w:type="dxa"/>
                                </w:tcPr>
                                <w:p w14:paraId="49B76BAD" w14:textId="77777777" w:rsidR="00D5336D" w:rsidRDefault="00D5336D">
                                  <w:pPr>
                                    <w:pStyle w:val="TableParagraph"/>
                                    <w:rPr>
                                      <w:rFonts w:ascii="Times New Roman"/>
                                      <w:sz w:val="16"/>
                                    </w:rPr>
                                  </w:pPr>
                                </w:p>
                              </w:tc>
                            </w:tr>
                          </w:tbl>
                          <w:p w14:paraId="5927882B" w14:textId="77777777" w:rsidR="00D5336D" w:rsidRDefault="00D5336D" w:rsidP="00D5336D">
                            <w:pPr>
                              <w:pStyle w:val="BodyText"/>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1BD1563" id="_x0000_t202" coordsize="21600,21600" o:spt="202" path="m,l,21600r21600,l21600,xe">
                <v:stroke joinstyle="miter"/>
                <v:path gradientshapeok="t" o:connecttype="rect"/>
              </v:shapetype>
              <v:shape id="Textbox 2" o:spid="_x0000_s1026" type="#_x0000_t202" style="position:absolute;margin-left:99.95pt;margin-top:531.95pt;width:450.15pt;height:181.0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8"/>
                        <w:gridCol w:w="5728"/>
                      </w:tblGrid>
                      <w:tr w:rsidR="00D5336D" w14:paraId="735D2F54" w14:textId="77777777" w:rsidTr="00D235EA">
                        <w:trPr>
                          <w:trHeight w:val="390"/>
                        </w:trPr>
                        <w:tc>
                          <w:tcPr>
                            <w:tcW w:w="2548" w:type="dxa"/>
                          </w:tcPr>
                          <w:p w14:paraId="791FC3E1" w14:textId="77777777" w:rsidR="00D5336D" w:rsidRDefault="00D5336D">
                            <w:pPr>
                              <w:pStyle w:val="TableParagraph"/>
                              <w:spacing w:before="6"/>
                              <w:ind w:left="100"/>
                              <w:rPr>
                                <w:sz w:val="20"/>
                              </w:rPr>
                            </w:pPr>
                            <w:r>
                              <w:rPr>
                                <w:spacing w:val="-2"/>
                                <w:w w:val="105"/>
                                <w:sz w:val="20"/>
                              </w:rPr>
                              <w:t>Issuance</w:t>
                            </w:r>
                            <w:r>
                              <w:rPr>
                                <w:spacing w:val="-5"/>
                                <w:w w:val="105"/>
                                <w:sz w:val="20"/>
                              </w:rPr>
                              <w:t xml:space="preserve"> </w:t>
                            </w:r>
                            <w:r>
                              <w:rPr>
                                <w:spacing w:val="-2"/>
                                <w:w w:val="105"/>
                                <w:sz w:val="20"/>
                              </w:rPr>
                              <w:t>of</w:t>
                            </w:r>
                            <w:r>
                              <w:rPr>
                                <w:spacing w:val="-5"/>
                                <w:w w:val="105"/>
                                <w:sz w:val="20"/>
                              </w:rPr>
                              <w:t xml:space="preserve"> IFB</w:t>
                            </w:r>
                          </w:p>
                        </w:tc>
                        <w:tc>
                          <w:tcPr>
                            <w:tcW w:w="5728" w:type="dxa"/>
                          </w:tcPr>
                          <w:p w14:paraId="52AA892C" w14:textId="77777777" w:rsidR="00D5336D" w:rsidRDefault="00D5336D">
                            <w:pPr>
                              <w:pStyle w:val="TableParagraph"/>
                              <w:spacing w:before="6"/>
                              <w:ind w:left="99"/>
                              <w:rPr>
                                <w:sz w:val="20"/>
                              </w:rPr>
                            </w:pPr>
                          </w:p>
                        </w:tc>
                      </w:tr>
                      <w:tr w:rsidR="00D5336D" w14:paraId="2215A8D8" w14:textId="77777777" w:rsidTr="00D235EA">
                        <w:trPr>
                          <w:trHeight w:val="357"/>
                        </w:trPr>
                        <w:tc>
                          <w:tcPr>
                            <w:tcW w:w="2548" w:type="dxa"/>
                            <w:vMerge w:val="restart"/>
                          </w:tcPr>
                          <w:p w14:paraId="58ED9B41" w14:textId="77777777" w:rsidR="00D5336D" w:rsidRDefault="00D5336D">
                            <w:pPr>
                              <w:pStyle w:val="TableParagraph"/>
                              <w:spacing w:before="6"/>
                              <w:ind w:left="100"/>
                              <w:rPr>
                                <w:sz w:val="20"/>
                              </w:rPr>
                            </w:pPr>
                            <w:r>
                              <w:rPr>
                                <w:sz w:val="20"/>
                              </w:rPr>
                              <w:t>IFB/Tender</w:t>
                            </w:r>
                            <w:r>
                              <w:rPr>
                                <w:spacing w:val="28"/>
                                <w:sz w:val="20"/>
                              </w:rPr>
                              <w:t xml:space="preserve"> </w:t>
                            </w:r>
                            <w:r>
                              <w:rPr>
                                <w:spacing w:val="-5"/>
                                <w:sz w:val="20"/>
                              </w:rPr>
                              <w:t>No.</w:t>
                            </w:r>
                          </w:p>
                        </w:tc>
                        <w:tc>
                          <w:tcPr>
                            <w:tcW w:w="5728" w:type="dxa"/>
                          </w:tcPr>
                          <w:p w14:paraId="2E6A02A0" w14:textId="2F543AB0" w:rsidR="00D5336D" w:rsidRPr="009D55EF" w:rsidRDefault="00D5336D" w:rsidP="009D55EF">
                            <w:pPr>
                              <w:pStyle w:val="TableParagraph"/>
                              <w:spacing w:line="226" w:lineRule="exact"/>
                              <w:ind w:left="102"/>
                              <w:rPr>
                                <w:rFonts w:ascii="Arial"/>
                                <w:b/>
                                <w:sz w:val="16"/>
                                <w:szCs w:val="16"/>
                                <w:highlight w:val="yellow"/>
                              </w:rPr>
                            </w:pPr>
                            <w:r w:rsidRPr="009D55EF">
                              <w:rPr>
                                <w:rFonts w:ascii="Arial"/>
                                <w:b/>
                                <w:sz w:val="16"/>
                                <w:szCs w:val="16"/>
                                <w:highlight w:val="yellow"/>
                              </w:rPr>
                              <w:t>GEM</w:t>
                            </w:r>
                            <w:r w:rsidRPr="009D55EF">
                              <w:rPr>
                                <w:rFonts w:ascii="Arial"/>
                                <w:b/>
                                <w:spacing w:val="-8"/>
                                <w:sz w:val="16"/>
                                <w:szCs w:val="16"/>
                                <w:highlight w:val="yellow"/>
                              </w:rPr>
                              <w:t xml:space="preserve"> </w:t>
                            </w:r>
                            <w:r w:rsidRPr="009D55EF">
                              <w:rPr>
                                <w:rFonts w:ascii="Arial"/>
                                <w:b/>
                                <w:sz w:val="16"/>
                                <w:szCs w:val="16"/>
                                <w:highlight w:val="yellow"/>
                              </w:rPr>
                              <w:t>BID</w:t>
                            </w:r>
                            <w:r w:rsidRPr="009D55EF">
                              <w:rPr>
                                <w:rFonts w:ascii="Arial"/>
                                <w:b/>
                                <w:spacing w:val="-6"/>
                                <w:sz w:val="16"/>
                                <w:szCs w:val="16"/>
                                <w:highlight w:val="yellow"/>
                              </w:rPr>
                              <w:t xml:space="preserve"> </w:t>
                            </w:r>
                            <w:r w:rsidRPr="009D55EF">
                              <w:rPr>
                                <w:rFonts w:ascii="Arial"/>
                                <w:b/>
                                <w:sz w:val="16"/>
                                <w:szCs w:val="16"/>
                                <w:highlight w:val="yellow"/>
                              </w:rPr>
                              <w:t>NO:</w:t>
                            </w:r>
                            <w:r w:rsidRPr="009D55EF">
                              <w:rPr>
                                <w:rFonts w:ascii="Arial"/>
                                <w:b/>
                                <w:spacing w:val="-6"/>
                                <w:sz w:val="16"/>
                                <w:szCs w:val="16"/>
                                <w:highlight w:val="yellow"/>
                              </w:rPr>
                              <w:t xml:space="preserve"> </w:t>
                            </w:r>
                            <w:r w:rsidRPr="009D55EF">
                              <w:rPr>
                                <w:rFonts w:ascii="Arial"/>
                                <w:b/>
                                <w:spacing w:val="-2"/>
                                <w:sz w:val="16"/>
                                <w:szCs w:val="16"/>
                                <w:highlight w:val="yellow"/>
                              </w:rPr>
                              <w:t>GEM/202</w:t>
                            </w:r>
                            <w:r w:rsidR="00CC23C5">
                              <w:rPr>
                                <w:rFonts w:ascii="Arial"/>
                                <w:b/>
                                <w:spacing w:val="-2"/>
                                <w:sz w:val="16"/>
                                <w:szCs w:val="16"/>
                                <w:highlight w:val="yellow"/>
                              </w:rPr>
                              <w:t>6</w:t>
                            </w:r>
                            <w:r w:rsidRPr="009D55EF">
                              <w:rPr>
                                <w:rFonts w:ascii="Arial"/>
                                <w:b/>
                                <w:spacing w:val="-2"/>
                                <w:sz w:val="16"/>
                                <w:szCs w:val="16"/>
                                <w:highlight w:val="yellow"/>
                              </w:rPr>
                              <w:t>/</w:t>
                            </w:r>
                            <w:r w:rsidRPr="0076568B">
                              <w:rPr>
                                <w:rFonts w:ascii="Arial"/>
                                <w:b/>
                                <w:spacing w:val="-2"/>
                                <w:sz w:val="16"/>
                                <w:szCs w:val="16"/>
                                <w:highlight w:val="yellow"/>
                              </w:rPr>
                              <w:t>B/</w:t>
                            </w:r>
                            <w:r w:rsidR="00C26A9F" w:rsidRPr="00AC278A">
                              <w:rPr>
                                <w:rFonts w:ascii="Arial"/>
                                <w:b/>
                                <w:sz w:val="16"/>
                                <w:szCs w:val="16"/>
                                <w:highlight w:val="yellow"/>
                              </w:rPr>
                              <w:t>7652841</w:t>
                            </w:r>
                          </w:p>
                          <w:p w14:paraId="33F39130" w14:textId="5F3AD023" w:rsidR="00D5336D" w:rsidRDefault="006F7541" w:rsidP="009D55EF">
                            <w:pPr>
                              <w:pStyle w:val="TableParagraph"/>
                              <w:rPr>
                                <w:rFonts w:ascii="Times New Roman"/>
                                <w:sz w:val="20"/>
                              </w:rPr>
                            </w:pPr>
                            <w:r>
                              <w:rPr>
                                <w:rFonts w:ascii="Arial"/>
                                <w:b/>
                                <w:sz w:val="16"/>
                                <w:szCs w:val="16"/>
                                <w:highlight w:val="yellow"/>
                              </w:rPr>
                              <w:t xml:space="preserve">   </w:t>
                            </w:r>
                            <w:r w:rsidR="00D5336D" w:rsidRPr="009D55EF">
                              <w:rPr>
                                <w:rFonts w:ascii="Arial"/>
                                <w:b/>
                                <w:sz w:val="16"/>
                                <w:szCs w:val="16"/>
                                <w:highlight w:val="yellow"/>
                              </w:rPr>
                              <w:t>(For</w:t>
                            </w:r>
                            <w:r w:rsidR="00D5336D" w:rsidRPr="009D55EF">
                              <w:rPr>
                                <w:rFonts w:ascii="Arial"/>
                                <w:b/>
                                <w:spacing w:val="-5"/>
                                <w:sz w:val="16"/>
                                <w:szCs w:val="16"/>
                                <w:highlight w:val="yellow"/>
                              </w:rPr>
                              <w:t xml:space="preserve"> </w:t>
                            </w:r>
                            <w:proofErr w:type="spellStart"/>
                            <w:r w:rsidR="00CC23C5">
                              <w:rPr>
                                <w:rFonts w:ascii="Arial"/>
                                <w:b/>
                                <w:sz w:val="16"/>
                                <w:szCs w:val="16"/>
                                <w:highlight w:val="yellow"/>
                              </w:rPr>
                              <w:t>Sipat</w:t>
                            </w:r>
                            <w:proofErr w:type="spellEnd"/>
                            <w:r w:rsidR="00D5336D" w:rsidRPr="009D55EF">
                              <w:rPr>
                                <w:rFonts w:ascii="Arial"/>
                                <w:b/>
                                <w:sz w:val="16"/>
                                <w:szCs w:val="16"/>
                                <w:highlight w:val="yellow"/>
                              </w:rPr>
                              <w:t>,</w:t>
                            </w:r>
                            <w:r w:rsidR="00D5336D" w:rsidRPr="009D55EF">
                              <w:rPr>
                                <w:rFonts w:ascii="Arial"/>
                                <w:b/>
                                <w:spacing w:val="-6"/>
                                <w:sz w:val="16"/>
                                <w:szCs w:val="16"/>
                                <w:highlight w:val="yellow"/>
                              </w:rPr>
                              <w:t xml:space="preserve"> </w:t>
                            </w:r>
                            <w:r w:rsidR="00D5336D" w:rsidRPr="009D55EF">
                              <w:rPr>
                                <w:rFonts w:ascii="Arial"/>
                                <w:b/>
                                <w:sz w:val="16"/>
                                <w:szCs w:val="16"/>
                                <w:highlight w:val="yellow"/>
                              </w:rPr>
                              <w:t>Non-</w:t>
                            </w:r>
                            <w:r w:rsidR="00D5336D" w:rsidRPr="009D55EF">
                              <w:rPr>
                                <w:rFonts w:ascii="Arial"/>
                                <w:b/>
                                <w:spacing w:val="-2"/>
                                <w:sz w:val="16"/>
                                <w:szCs w:val="16"/>
                                <w:highlight w:val="yellow"/>
                              </w:rPr>
                              <w:t>Torrefied)</w:t>
                            </w:r>
                          </w:p>
                        </w:tc>
                      </w:tr>
                      <w:tr w:rsidR="00D5336D" w14:paraId="302703A7" w14:textId="77777777" w:rsidTr="00D235EA">
                        <w:trPr>
                          <w:trHeight w:val="400"/>
                        </w:trPr>
                        <w:tc>
                          <w:tcPr>
                            <w:tcW w:w="2548" w:type="dxa"/>
                            <w:vMerge/>
                            <w:tcBorders>
                              <w:top w:val="nil"/>
                            </w:tcBorders>
                          </w:tcPr>
                          <w:p w14:paraId="33FB281B" w14:textId="77777777" w:rsidR="00D5336D" w:rsidRDefault="00D5336D">
                            <w:pPr>
                              <w:rPr>
                                <w:sz w:val="2"/>
                                <w:szCs w:val="2"/>
                              </w:rPr>
                            </w:pPr>
                          </w:p>
                        </w:tc>
                        <w:tc>
                          <w:tcPr>
                            <w:tcW w:w="5728" w:type="dxa"/>
                          </w:tcPr>
                          <w:p w14:paraId="453E7225" w14:textId="7BADA889" w:rsidR="00D5336D" w:rsidRPr="009D55EF" w:rsidRDefault="00D5336D" w:rsidP="009D55EF">
                            <w:pPr>
                              <w:pStyle w:val="TableParagraph"/>
                              <w:spacing w:before="12" w:line="227" w:lineRule="exact"/>
                              <w:ind w:left="103"/>
                              <w:rPr>
                                <w:rFonts w:ascii="Arial"/>
                                <w:b/>
                                <w:sz w:val="16"/>
                                <w:szCs w:val="16"/>
                                <w:highlight w:val="yellow"/>
                              </w:rPr>
                            </w:pPr>
                            <w:r w:rsidRPr="009D55EF">
                              <w:rPr>
                                <w:rFonts w:ascii="Arial"/>
                                <w:b/>
                                <w:sz w:val="16"/>
                                <w:szCs w:val="16"/>
                                <w:highlight w:val="yellow"/>
                              </w:rPr>
                              <w:t>GEM</w:t>
                            </w:r>
                            <w:r w:rsidRPr="009D55EF">
                              <w:rPr>
                                <w:rFonts w:ascii="Arial"/>
                                <w:b/>
                                <w:spacing w:val="-8"/>
                                <w:sz w:val="16"/>
                                <w:szCs w:val="16"/>
                                <w:highlight w:val="yellow"/>
                              </w:rPr>
                              <w:t xml:space="preserve"> </w:t>
                            </w:r>
                            <w:r w:rsidRPr="009D55EF">
                              <w:rPr>
                                <w:rFonts w:ascii="Arial"/>
                                <w:b/>
                                <w:sz w:val="16"/>
                                <w:szCs w:val="16"/>
                                <w:highlight w:val="yellow"/>
                              </w:rPr>
                              <w:t>BID</w:t>
                            </w:r>
                            <w:r w:rsidRPr="009D55EF">
                              <w:rPr>
                                <w:rFonts w:ascii="Arial"/>
                                <w:b/>
                                <w:spacing w:val="-7"/>
                                <w:sz w:val="16"/>
                                <w:szCs w:val="16"/>
                                <w:highlight w:val="yellow"/>
                              </w:rPr>
                              <w:t xml:space="preserve"> </w:t>
                            </w:r>
                            <w:r w:rsidRPr="009D55EF">
                              <w:rPr>
                                <w:rFonts w:ascii="Arial"/>
                                <w:b/>
                                <w:sz w:val="16"/>
                                <w:szCs w:val="16"/>
                                <w:highlight w:val="yellow"/>
                              </w:rPr>
                              <w:t>NO:</w:t>
                            </w:r>
                            <w:r w:rsidRPr="009D55EF">
                              <w:rPr>
                                <w:rFonts w:ascii="Arial"/>
                                <w:b/>
                                <w:spacing w:val="-7"/>
                                <w:sz w:val="16"/>
                                <w:szCs w:val="16"/>
                                <w:highlight w:val="yellow"/>
                              </w:rPr>
                              <w:t xml:space="preserve"> </w:t>
                            </w:r>
                            <w:r w:rsidRPr="009D55EF">
                              <w:rPr>
                                <w:rFonts w:ascii="Arial"/>
                                <w:b/>
                                <w:spacing w:val="-2"/>
                                <w:sz w:val="16"/>
                                <w:szCs w:val="16"/>
                                <w:highlight w:val="yellow"/>
                              </w:rPr>
                              <w:t>GEM</w:t>
                            </w:r>
                            <w:r w:rsidRPr="00AC278A">
                              <w:rPr>
                                <w:rFonts w:ascii="Arial"/>
                                <w:b/>
                                <w:sz w:val="16"/>
                                <w:szCs w:val="16"/>
                                <w:highlight w:val="yellow"/>
                              </w:rPr>
                              <w:t>/202</w:t>
                            </w:r>
                            <w:r w:rsidR="00CC23C5" w:rsidRPr="00AC278A">
                              <w:rPr>
                                <w:rFonts w:ascii="Arial"/>
                                <w:b/>
                                <w:sz w:val="16"/>
                                <w:szCs w:val="16"/>
                                <w:highlight w:val="yellow"/>
                              </w:rPr>
                              <w:t>6</w:t>
                            </w:r>
                            <w:r w:rsidRPr="00AC278A">
                              <w:rPr>
                                <w:rFonts w:ascii="Arial"/>
                                <w:b/>
                                <w:sz w:val="16"/>
                                <w:szCs w:val="16"/>
                                <w:highlight w:val="yellow"/>
                              </w:rPr>
                              <w:t>/B/</w:t>
                            </w:r>
                            <w:r w:rsidR="00C26A9F" w:rsidRPr="00AC278A">
                              <w:rPr>
                                <w:rFonts w:ascii="Arial"/>
                                <w:b/>
                                <w:sz w:val="16"/>
                                <w:szCs w:val="16"/>
                                <w:highlight w:val="yellow"/>
                              </w:rPr>
                              <w:t>7653542</w:t>
                            </w:r>
                          </w:p>
                          <w:p w14:paraId="07ADC339" w14:textId="3D9D59A4" w:rsidR="00D5336D" w:rsidRPr="009D55EF" w:rsidRDefault="00D5336D" w:rsidP="009D55EF">
                            <w:pPr>
                              <w:pStyle w:val="TableParagraph"/>
                              <w:spacing w:line="154" w:lineRule="exact"/>
                              <w:ind w:left="102"/>
                              <w:rPr>
                                <w:rFonts w:ascii="Arial"/>
                                <w:b/>
                                <w:sz w:val="16"/>
                                <w:szCs w:val="16"/>
                                <w:highlight w:val="yellow"/>
                              </w:rPr>
                            </w:pPr>
                            <w:r w:rsidRPr="009D55EF">
                              <w:rPr>
                                <w:rFonts w:ascii="Arial"/>
                                <w:b/>
                                <w:sz w:val="16"/>
                                <w:szCs w:val="16"/>
                                <w:highlight w:val="yellow"/>
                              </w:rPr>
                              <w:t>(For</w:t>
                            </w:r>
                            <w:r w:rsidRPr="009D55EF">
                              <w:rPr>
                                <w:rFonts w:ascii="Arial"/>
                                <w:b/>
                                <w:spacing w:val="1"/>
                                <w:sz w:val="16"/>
                                <w:szCs w:val="16"/>
                                <w:highlight w:val="yellow"/>
                              </w:rPr>
                              <w:t xml:space="preserve"> </w:t>
                            </w:r>
                            <w:r w:rsidRPr="009D55EF">
                              <w:rPr>
                                <w:rFonts w:ascii="Arial"/>
                                <w:b/>
                                <w:sz w:val="16"/>
                                <w:szCs w:val="16"/>
                                <w:highlight w:val="yellow"/>
                              </w:rPr>
                              <w:t>K</w:t>
                            </w:r>
                            <w:r w:rsidR="00CC23C5">
                              <w:rPr>
                                <w:rFonts w:ascii="Arial"/>
                                <w:b/>
                                <w:sz w:val="16"/>
                                <w:szCs w:val="16"/>
                                <w:highlight w:val="yellow"/>
                              </w:rPr>
                              <w:t>orba</w:t>
                            </w:r>
                            <w:r w:rsidRPr="009D55EF">
                              <w:rPr>
                                <w:rFonts w:ascii="Arial"/>
                                <w:b/>
                                <w:sz w:val="16"/>
                                <w:szCs w:val="16"/>
                                <w:highlight w:val="yellow"/>
                              </w:rPr>
                              <w:t>,</w:t>
                            </w:r>
                            <w:r w:rsidRPr="009D55EF">
                              <w:rPr>
                                <w:rFonts w:ascii="Arial"/>
                                <w:b/>
                                <w:spacing w:val="-1"/>
                                <w:sz w:val="16"/>
                                <w:szCs w:val="16"/>
                                <w:highlight w:val="yellow"/>
                              </w:rPr>
                              <w:t xml:space="preserve"> </w:t>
                            </w:r>
                            <w:r w:rsidRPr="009D55EF">
                              <w:rPr>
                                <w:rFonts w:ascii="Arial"/>
                                <w:b/>
                                <w:sz w:val="16"/>
                                <w:szCs w:val="16"/>
                                <w:highlight w:val="yellow"/>
                              </w:rPr>
                              <w:t>Non-</w:t>
                            </w:r>
                            <w:r w:rsidRPr="009D55EF">
                              <w:rPr>
                                <w:rFonts w:ascii="Arial"/>
                                <w:b/>
                                <w:spacing w:val="-2"/>
                                <w:sz w:val="16"/>
                                <w:szCs w:val="16"/>
                                <w:highlight w:val="yellow"/>
                              </w:rPr>
                              <w:t>Torrefied)</w:t>
                            </w:r>
                          </w:p>
                        </w:tc>
                      </w:tr>
                      <w:tr w:rsidR="00D5336D" w14:paraId="401DA6E0" w14:textId="77777777" w:rsidTr="00D235EA">
                        <w:trPr>
                          <w:trHeight w:val="414"/>
                        </w:trPr>
                        <w:tc>
                          <w:tcPr>
                            <w:tcW w:w="2548" w:type="dxa"/>
                            <w:vMerge/>
                            <w:tcBorders>
                              <w:top w:val="nil"/>
                            </w:tcBorders>
                          </w:tcPr>
                          <w:p w14:paraId="63C3DC02" w14:textId="77777777" w:rsidR="00D5336D" w:rsidRDefault="00D5336D">
                            <w:pPr>
                              <w:rPr>
                                <w:sz w:val="2"/>
                                <w:szCs w:val="2"/>
                              </w:rPr>
                            </w:pPr>
                          </w:p>
                        </w:tc>
                        <w:tc>
                          <w:tcPr>
                            <w:tcW w:w="5728" w:type="dxa"/>
                          </w:tcPr>
                          <w:p w14:paraId="6BDC175C" w14:textId="4C1BB6AF" w:rsidR="00D5336D" w:rsidRPr="009D55EF" w:rsidRDefault="00D5336D" w:rsidP="009D55EF">
                            <w:pPr>
                              <w:pStyle w:val="TableParagraph"/>
                              <w:spacing w:before="11" w:line="228" w:lineRule="exact"/>
                              <w:ind w:left="102"/>
                              <w:rPr>
                                <w:rFonts w:ascii="Arial"/>
                                <w:b/>
                                <w:sz w:val="16"/>
                                <w:szCs w:val="16"/>
                                <w:highlight w:val="yellow"/>
                              </w:rPr>
                            </w:pPr>
                            <w:r w:rsidRPr="009D55EF">
                              <w:rPr>
                                <w:rFonts w:ascii="Arial"/>
                                <w:b/>
                                <w:sz w:val="16"/>
                                <w:szCs w:val="16"/>
                                <w:highlight w:val="yellow"/>
                              </w:rPr>
                              <w:t>GEM</w:t>
                            </w:r>
                            <w:r w:rsidRPr="009D55EF">
                              <w:rPr>
                                <w:rFonts w:ascii="Arial"/>
                                <w:b/>
                                <w:spacing w:val="-8"/>
                                <w:sz w:val="16"/>
                                <w:szCs w:val="16"/>
                                <w:highlight w:val="yellow"/>
                              </w:rPr>
                              <w:t xml:space="preserve"> </w:t>
                            </w:r>
                            <w:r w:rsidRPr="009D55EF">
                              <w:rPr>
                                <w:rFonts w:ascii="Arial"/>
                                <w:b/>
                                <w:sz w:val="16"/>
                                <w:szCs w:val="16"/>
                                <w:highlight w:val="yellow"/>
                              </w:rPr>
                              <w:t>BID</w:t>
                            </w:r>
                            <w:r w:rsidRPr="009D55EF">
                              <w:rPr>
                                <w:rFonts w:ascii="Arial"/>
                                <w:b/>
                                <w:spacing w:val="-7"/>
                                <w:sz w:val="16"/>
                                <w:szCs w:val="16"/>
                                <w:highlight w:val="yellow"/>
                              </w:rPr>
                              <w:t xml:space="preserve"> </w:t>
                            </w:r>
                            <w:r w:rsidRPr="009D55EF">
                              <w:rPr>
                                <w:rFonts w:ascii="Arial"/>
                                <w:b/>
                                <w:sz w:val="16"/>
                                <w:szCs w:val="16"/>
                                <w:highlight w:val="yellow"/>
                              </w:rPr>
                              <w:t>NO:</w:t>
                            </w:r>
                            <w:r w:rsidRPr="009D55EF">
                              <w:rPr>
                                <w:rFonts w:ascii="Arial"/>
                                <w:b/>
                                <w:spacing w:val="-7"/>
                                <w:sz w:val="16"/>
                                <w:szCs w:val="16"/>
                                <w:highlight w:val="yellow"/>
                              </w:rPr>
                              <w:t xml:space="preserve"> </w:t>
                            </w:r>
                            <w:r w:rsidRPr="009D55EF">
                              <w:rPr>
                                <w:rFonts w:ascii="Arial"/>
                                <w:b/>
                                <w:spacing w:val="-2"/>
                                <w:sz w:val="16"/>
                                <w:szCs w:val="16"/>
                                <w:highlight w:val="yellow"/>
                              </w:rPr>
                              <w:t>GEM/</w:t>
                            </w:r>
                            <w:r w:rsidRPr="00AC278A">
                              <w:rPr>
                                <w:rFonts w:ascii="Arial"/>
                                <w:b/>
                                <w:sz w:val="16"/>
                                <w:szCs w:val="16"/>
                                <w:highlight w:val="yellow"/>
                              </w:rPr>
                              <w:t>202</w:t>
                            </w:r>
                            <w:r w:rsidR="00CC23C5" w:rsidRPr="00AC278A">
                              <w:rPr>
                                <w:rFonts w:ascii="Arial"/>
                                <w:b/>
                                <w:sz w:val="16"/>
                                <w:szCs w:val="16"/>
                                <w:highlight w:val="yellow"/>
                              </w:rPr>
                              <w:t>6</w:t>
                            </w:r>
                            <w:r w:rsidRPr="00AC278A">
                              <w:rPr>
                                <w:rFonts w:ascii="Arial"/>
                                <w:b/>
                                <w:sz w:val="16"/>
                                <w:szCs w:val="16"/>
                                <w:highlight w:val="yellow"/>
                              </w:rPr>
                              <w:t>/B/</w:t>
                            </w:r>
                            <w:r w:rsidR="00CE6EEB" w:rsidRPr="00AC278A">
                              <w:rPr>
                                <w:rFonts w:ascii="Arial"/>
                                <w:b/>
                                <w:sz w:val="16"/>
                                <w:szCs w:val="16"/>
                                <w:highlight w:val="yellow"/>
                              </w:rPr>
                              <w:t>7653693</w:t>
                            </w:r>
                            <w:r w:rsidR="001F5E6E" w:rsidRPr="00AC278A">
                              <w:rPr>
                                <w:rFonts w:ascii="Arial"/>
                                <w:b/>
                                <w:sz w:val="16"/>
                                <w:szCs w:val="16"/>
                                <w:highlight w:val="yellow"/>
                              </w:rPr>
                              <w:t xml:space="preserve"> </w:t>
                            </w:r>
                          </w:p>
                          <w:p w14:paraId="75790E11" w14:textId="45D647CF" w:rsidR="00D5336D" w:rsidRPr="009D55EF" w:rsidRDefault="00D5336D" w:rsidP="009D55EF">
                            <w:pPr>
                              <w:pStyle w:val="TableParagraph"/>
                              <w:spacing w:line="155" w:lineRule="exact"/>
                              <w:ind w:left="103"/>
                              <w:rPr>
                                <w:rFonts w:ascii="Arial"/>
                                <w:b/>
                                <w:sz w:val="16"/>
                                <w:szCs w:val="16"/>
                                <w:highlight w:val="yellow"/>
                              </w:rPr>
                            </w:pPr>
                            <w:r w:rsidRPr="009D55EF">
                              <w:rPr>
                                <w:rFonts w:ascii="Arial"/>
                                <w:b/>
                                <w:sz w:val="16"/>
                                <w:szCs w:val="16"/>
                                <w:highlight w:val="yellow"/>
                              </w:rPr>
                              <w:t>(For</w:t>
                            </w:r>
                            <w:r w:rsidRPr="00AC278A">
                              <w:rPr>
                                <w:rFonts w:ascii="Arial"/>
                                <w:b/>
                                <w:sz w:val="16"/>
                                <w:szCs w:val="16"/>
                                <w:highlight w:val="yellow"/>
                              </w:rPr>
                              <w:t xml:space="preserve"> </w:t>
                            </w:r>
                            <w:r w:rsidR="00F5773D" w:rsidRPr="00AC278A">
                              <w:rPr>
                                <w:rFonts w:ascii="Arial"/>
                                <w:b/>
                                <w:sz w:val="16"/>
                                <w:szCs w:val="16"/>
                                <w:highlight w:val="yellow"/>
                              </w:rPr>
                              <w:t>Mouda</w:t>
                            </w:r>
                            <w:r w:rsidRPr="009D55EF">
                              <w:rPr>
                                <w:rFonts w:ascii="Arial"/>
                                <w:b/>
                                <w:sz w:val="16"/>
                                <w:szCs w:val="16"/>
                                <w:highlight w:val="yellow"/>
                              </w:rPr>
                              <w:t>,</w:t>
                            </w:r>
                            <w:r w:rsidRPr="00AC278A">
                              <w:rPr>
                                <w:rFonts w:ascii="Arial"/>
                                <w:b/>
                                <w:sz w:val="16"/>
                                <w:szCs w:val="16"/>
                                <w:highlight w:val="yellow"/>
                              </w:rPr>
                              <w:t xml:space="preserve"> </w:t>
                            </w:r>
                            <w:r w:rsidRPr="009D55EF">
                              <w:rPr>
                                <w:rFonts w:ascii="Arial"/>
                                <w:b/>
                                <w:sz w:val="16"/>
                                <w:szCs w:val="16"/>
                                <w:highlight w:val="yellow"/>
                              </w:rPr>
                              <w:t>Non-</w:t>
                            </w:r>
                            <w:r w:rsidRPr="00AC278A">
                              <w:rPr>
                                <w:rFonts w:ascii="Arial"/>
                                <w:b/>
                                <w:sz w:val="16"/>
                                <w:szCs w:val="16"/>
                                <w:highlight w:val="yellow"/>
                              </w:rPr>
                              <w:t>Torrefied)</w:t>
                            </w:r>
                          </w:p>
                        </w:tc>
                      </w:tr>
                      <w:tr w:rsidR="00D5336D" w14:paraId="0A79B14F" w14:textId="77777777" w:rsidTr="00D235EA">
                        <w:trPr>
                          <w:trHeight w:val="413"/>
                        </w:trPr>
                        <w:tc>
                          <w:tcPr>
                            <w:tcW w:w="2548" w:type="dxa"/>
                            <w:vMerge/>
                            <w:tcBorders>
                              <w:top w:val="nil"/>
                            </w:tcBorders>
                          </w:tcPr>
                          <w:p w14:paraId="4C97AD3A" w14:textId="77777777" w:rsidR="00D5336D" w:rsidRDefault="00D5336D">
                            <w:pPr>
                              <w:rPr>
                                <w:sz w:val="2"/>
                                <w:szCs w:val="2"/>
                              </w:rPr>
                            </w:pPr>
                          </w:p>
                        </w:tc>
                        <w:tc>
                          <w:tcPr>
                            <w:tcW w:w="5728" w:type="dxa"/>
                          </w:tcPr>
                          <w:p w14:paraId="71DD5957" w14:textId="39FAE108" w:rsidR="00D5336D" w:rsidRPr="009D55EF" w:rsidRDefault="00D5336D" w:rsidP="009D55EF">
                            <w:pPr>
                              <w:pStyle w:val="TableParagraph"/>
                              <w:spacing w:before="10" w:line="230" w:lineRule="exact"/>
                              <w:ind w:left="102"/>
                              <w:rPr>
                                <w:rFonts w:ascii="Arial"/>
                                <w:b/>
                                <w:sz w:val="16"/>
                                <w:szCs w:val="16"/>
                                <w:highlight w:val="yellow"/>
                              </w:rPr>
                            </w:pPr>
                            <w:r w:rsidRPr="009D55EF">
                              <w:rPr>
                                <w:rFonts w:ascii="Arial"/>
                                <w:b/>
                                <w:sz w:val="16"/>
                                <w:szCs w:val="16"/>
                                <w:highlight w:val="yellow"/>
                              </w:rPr>
                              <w:t>GEM</w:t>
                            </w:r>
                            <w:r w:rsidRPr="00AC278A">
                              <w:rPr>
                                <w:rFonts w:ascii="Arial"/>
                                <w:b/>
                                <w:sz w:val="16"/>
                                <w:szCs w:val="16"/>
                                <w:highlight w:val="yellow"/>
                              </w:rPr>
                              <w:t xml:space="preserve"> </w:t>
                            </w:r>
                            <w:r w:rsidRPr="009D55EF">
                              <w:rPr>
                                <w:rFonts w:ascii="Arial"/>
                                <w:b/>
                                <w:sz w:val="16"/>
                                <w:szCs w:val="16"/>
                                <w:highlight w:val="yellow"/>
                              </w:rPr>
                              <w:t>BID</w:t>
                            </w:r>
                            <w:r w:rsidRPr="00AC278A">
                              <w:rPr>
                                <w:rFonts w:ascii="Arial"/>
                                <w:b/>
                                <w:sz w:val="16"/>
                                <w:szCs w:val="16"/>
                                <w:highlight w:val="yellow"/>
                              </w:rPr>
                              <w:t xml:space="preserve"> </w:t>
                            </w:r>
                            <w:r w:rsidRPr="009D55EF">
                              <w:rPr>
                                <w:rFonts w:ascii="Arial"/>
                                <w:b/>
                                <w:sz w:val="16"/>
                                <w:szCs w:val="16"/>
                                <w:highlight w:val="yellow"/>
                              </w:rPr>
                              <w:t>NO:</w:t>
                            </w:r>
                            <w:r w:rsidRPr="00AC278A">
                              <w:rPr>
                                <w:rFonts w:ascii="Arial"/>
                                <w:b/>
                                <w:sz w:val="16"/>
                                <w:szCs w:val="16"/>
                                <w:highlight w:val="yellow"/>
                              </w:rPr>
                              <w:t xml:space="preserve"> GEM/202</w:t>
                            </w:r>
                            <w:r w:rsidR="00CC23C5" w:rsidRPr="00AC278A">
                              <w:rPr>
                                <w:rFonts w:ascii="Arial"/>
                                <w:b/>
                                <w:sz w:val="16"/>
                                <w:szCs w:val="16"/>
                                <w:highlight w:val="yellow"/>
                              </w:rPr>
                              <w:t>6</w:t>
                            </w:r>
                            <w:r w:rsidRPr="00AC278A">
                              <w:rPr>
                                <w:rFonts w:ascii="Arial"/>
                                <w:b/>
                                <w:sz w:val="16"/>
                                <w:szCs w:val="16"/>
                                <w:highlight w:val="yellow"/>
                              </w:rPr>
                              <w:t>/B/</w:t>
                            </w:r>
                            <w:r w:rsidR="00CE6EEB" w:rsidRPr="00AC278A">
                              <w:rPr>
                                <w:rFonts w:ascii="Arial"/>
                                <w:b/>
                                <w:sz w:val="16"/>
                                <w:szCs w:val="16"/>
                                <w:highlight w:val="yellow"/>
                              </w:rPr>
                              <w:t>7653787</w:t>
                            </w:r>
                            <w:r w:rsidR="00DF0687" w:rsidRPr="00AC278A">
                              <w:rPr>
                                <w:rFonts w:ascii="Arial"/>
                                <w:b/>
                                <w:sz w:val="16"/>
                                <w:szCs w:val="16"/>
                                <w:highlight w:val="yellow"/>
                              </w:rPr>
                              <w:t xml:space="preserve"> </w:t>
                            </w:r>
                          </w:p>
                          <w:p w14:paraId="53B9658D" w14:textId="77777777" w:rsidR="00D5336D" w:rsidRPr="009D55EF" w:rsidRDefault="00D5336D" w:rsidP="009D55EF">
                            <w:pPr>
                              <w:pStyle w:val="TableParagraph"/>
                              <w:spacing w:line="155" w:lineRule="exact"/>
                              <w:ind w:left="102"/>
                              <w:rPr>
                                <w:rFonts w:ascii="Arial"/>
                                <w:b/>
                                <w:sz w:val="16"/>
                                <w:szCs w:val="16"/>
                                <w:highlight w:val="yellow"/>
                              </w:rPr>
                            </w:pPr>
                            <w:r w:rsidRPr="009D55EF">
                              <w:rPr>
                                <w:rFonts w:ascii="Arial"/>
                                <w:b/>
                                <w:sz w:val="16"/>
                                <w:szCs w:val="16"/>
                                <w:highlight w:val="yellow"/>
                              </w:rPr>
                              <w:t>(For</w:t>
                            </w:r>
                            <w:r w:rsidRPr="00AC278A">
                              <w:rPr>
                                <w:rFonts w:ascii="Arial"/>
                                <w:b/>
                                <w:sz w:val="16"/>
                                <w:szCs w:val="16"/>
                                <w:highlight w:val="yellow"/>
                              </w:rPr>
                              <w:t xml:space="preserve"> </w:t>
                            </w:r>
                            <w:r w:rsidRPr="009D55EF">
                              <w:rPr>
                                <w:rFonts w:ascii="Arial"/>
                                <w:b/>
                                <w:sz w:val="16"/>
                                <w:szCs w:val="16"/>
                                <w:highlight w:val="yellow"/>
                              </w:rPr>
                              <w:t xml:space="preserve">North </w:t>
                            </w:r>
                            <w:proofErr w:type="spellStart"/>
                            <w:r w:rsidRPr="009D55EF">
                              <w:rPr>
                                <w:rFonts w:ascii="Arial"/>
                                <w:b/>
                                <w:sz w:val="16"/>
                                <w:szCs w:val="16"/>
                                <w:highlight w:val="yellow"/>
                              </w:rPr>
                              <w:t>Karanpura</w:t>
                            </w:r>
                            <w:proofErr w:type="spellEnd"/>
                            <w:r w:rsidRPr="009D55EF">
                              <w:rPr>
                                <w:rFonts w:ascii="Arial"/>
                                <w:b/>
                                <w:sz w:val="16"/>
                                <w:szCs w:val="16"/>
                                <w:highlight w:val="yellow"/>
                              </w:rPr>
                              <w:t>,</w:t>
                            </w:r>
                            <w:r w:rsidRPr="00AC278A">
                              <w:rPr>
                                <w:rFonts w:ascii="Arial"/>
                                <w:b/>
                                <w:sz w:val="16"/>
                                <w:szCs w:val="16"/>
                                <w:highlight w:val="yellow"/>
                              </w:rPr>
                              <w:t xml:space="preserve"> </w:t>
                            </w:r>
                            <w:r w:rsidRPr="009D55EF">
                              <w:rPr>
                                <w:rFonts w:ascii="Arial"/>
                                <w:b/>
                                <w:sz w:val="16"/>
                                <w:szCs w:val="16"/>
                                <w:highlight w:val="yellow"/>
                              </w:rPr>
                              <w:t>Non-</w:t>
                            </w:r>
                            <w:r w:rsidRPr="00AC278A">
                              <w:rPr>
                                <w:rFonts w:ascii="Arial"/>
                                <w:b/>
                                <w:sz w:val="16"/>
                                <w:szCs w:val="16"/>
                                <w:highlight w:val="yellow"/>
                              </w:rPr>
                              <w:t>Torrefied)</w:t>
                            </w:r>
                          </w:p>
                        </w:tc>
                      </w:tr>
                      <w:tr w:rsidR="00D5336D" w14:paraId="7BE1FB75" w14:textId="77777777" w:rsidTr="00D235EA">
                        <w:trPr>
                          <w:trHeight w:val="415"/>
                        </w:trPr>
                        <w:tc>
                          <w:tcPr>
                            <w:tcW w:w="2548" w:type="dxa"/>
                            <w:vMerge/>
                            <w:tcBorders>
                              <w:top w:val="nil"/>
                            </w:tcBorders>
                          </w:tcPr>
                          <w:p w14:paraId="7993EA6E" w14:textId="77777777" w:rsidR="00D5336D" w:rsidRDefault="00D5336D">
                            <w:pPr>
                              <w:rPr>
                                <w:sz w:val="2"/>
                                <w:szCs w:val="2"/>
                              </w:rPr>
                            </w:pPr>
                          </w:p>
                        </w:tc>
                        <w:tc>
                          <w:tcPr>
                            <w:tcW w:w="5728" w:type="dxa"/>
                          </w:tcPr>
                          <w:p w14:paraId="3A9569C9" w14:textId="020BCF22" w:rsidR="00D5336D" w:rsidRPr="009D55EF" w:rsidRDefault="00D5336D" w:rsidP="009D55EF">
                            <w:pPr>
                              <w:pStyle w:val="TableParagraph"/>
                              <w:spacing w:before="10" w:line="230" w:lineRule="exact"/>
                              <w:ind w:left="102"/>
                              <w:rPr>
                                <w:rFonts w:ascii="Arial"/>
                                <w:b/>
                                <w:sz w:val="16"/>
                                <w:szCs w:val="16"/>
                                <w:highlight w:val="yellow"/>
                              </w:rPr>
                            </w:pPr>
                            <w:r w:rsidRPr="009D55EF">
                              <w:rPr>
                                <w:rFonts w:ascii="Arial"/>
                                <w:b/>
                                <w:sz w:val="16"/>
                                <w:szCs w:val="16"/>
                                <w:highlight w:val="yellow"/>
                              </w:rPr>
                              <w:t>GEM</w:t>
                            </w:r>
                            <w:r w:rsidRPr="00AC278A">
                              <w:rPr>
                                <w:rFonts w:ascii="Arial"/>
                                <w:b/>
                                <w:sz w:val="16"/>
                                <w:szCs w:val="16"/>
                                <w:highlight w:val="yellow"/>
                              </w:rPr>
                              <w:t xml:space="preserve"> </w:t>
                            </w:r>
                            <w:r w:rsidRPr="009D55EF">
                              <w:rPr>
                                <w:rFonts w:ascii="Arial"/>
                                <w:b/>
                                <w:sz w:val="16"/>
                                <w:szCs w:val="16"/>
                                <w:highlight w:val="yellow"/>
                              </w:rPr>
                              <w:t>BID</w:t>
                            </w:r>
                            <w:r w:rsidRPr="00AC278A">
                              <w:rPr>
                                <w:rFonts w:ascii="Arial"/>
                                <w:b/>
                                <w:sz w:val="16"/>
                                <w:szCs w:val="16"/>
                                <w:highlight w:val="yellow"/>
                              </w:rPr>
                              <w:t xml:space="preserve"> </w:t>
                            </w:r>
                            <w:r w:rsidRPr="009D55EF">
                              <w:rPr>
                                <w:rFonts w:ascii="Arial"/>
                                <w:b/>
                                <w:sz w:val="16"/>
                                <w:szCs w:val="16"/>
                                <w:highlight w:val="yellow"/>
                              </w:rPr>
                              <w:t>NO:</w:t>
                            </w:r>
                            <w:r w:rsidRPr="00AC278A">
                              <w:rPr>
                                <w:rFonts w:ascii="Arial"/>
                                <w:b/>
                                <w:sz w:val="16"/>
                                <w:szCs w:val="16"/>
                                <w:highlight w:val="yellow"/>
                              </w:rPr>
                              <w:t xml:space="preserve"> GEM/202</w:t>
                            </w:r>
                            <w:r w:rsidR="00CC23C5" w:rsidRPr="00AC278A">
                              <w:rPr>
                                <w:rFonts w:ascii="Arial"/>
                                <w:b/>
                                <w:sz w:val="16"/>
                                <w:szCs w:val="16"/>
                                <w:highlight w:val="yellow"/>
                              </w:rPr>
                              <w:t>6</w:t>
                            </w:r>
                            <w:r w:rsidRPr="00AC278A">
                              <w:rPr>
                                <w:rFonts w:ascii="Arial"/>
                                <w:b/>
                                <w:sz w:val="16"/>
                                <w:szCs w:val="16"/>
                                <w:highlight w:val="yellow"/>
                              </w:rPr>
                              <w:t>/B/</w:t>
                            </w:r>
                            <w:r w:rsidR="00371C98" w:rsidRPr="00AC278A">
                              <w:rPr>
                                <w:rFonts w:ascii="Arial"/>
                                <w:b/>
                                <w:sz w:val="16"/>
                                <w:szCs w:val="16"/>
                                <w:highlight w:val="yellow"/>
                              </w:rPr>
                              <w:t>7653896</w:t>
                            </w:r>
                          </w:p>
                          <w:p w14:paraId="1108062F" w14:textId="7DE180D5" w:rsidR="00D5336D" w:rsidRPr="009D55EF" w:rsidRDefault="00D5336D" w:rsidP="009D55EF">
                            <w:pPr>
                              <w:pStyle w:val="TableParagraph"/>
                              <w:spacing w:line="156" w:lineRule="exact"/>
                              <w:ind w:left="102"/>
                              <w:rPr>
                                <w:rFonts w:ascii="Arial"/>
                                <w:b/>
                                <w:sz w:val="16"/>
                                <w:szCs w:val="16"/>
                                <w:highlight w:val="yellow"/>
                              </w:rPr>
                            </w:pPr>
                            <w:r w:rsidRPr="009D55EF">
                              <w:rPr>
                                <w:rFonts w:ascii="Arial"/>
                                <w:b/>
                                <w:sz w:val="16"/>
                                <w:szCs w:val="16"/>
                                <w:highlight w:val="yellow"/>
                              </w:rPr>
                              <w:t>(For</w:t>
                            </w:r>
                            <w:r w:rsidRPr="00AC278A">
                              <w:rPr>
                                <w:rFonts w:ascii="Arial"/>
                                <w:b/>
                                <w:sz w:val="16"/>
                                <w:szCs w:val="16"/>
                                <w:highlight w:val="yellow"/>
                              </w:rPr>
                              <w:t xml:space="preserve"> </w:t>
                            </w:r>
                            <w:proofErr w:type="spellStart"/>
                            <w:r w:rsidR="00F5773D" w:rsidRPr="00AC278A">
                              <w:rPr>
                                <w:rFonts w:ascii="Arial"/>
                                <w:b/>
                                <w:sz w:val="16"/>
                                <w:szCs w:val="16"/>
                                <w:highlight w:val="yellow"/>
                              </w:rPr>
                              <w:t>Darlipali</w:t>
                            </w:r>
                            <w:proofErr w:type="spellEnd"/>
                            <w:r w:rsidRPr="00AC278A">
                              <w:rPr>
                                <w:rFonts w:ascii="Arial"/>
                                <w:b/>
                                <w:sz w:val="16"/>
                                <w:szCs w:val="16"/>
                                <w:highlight w:val="yellow"/>
                              </w:rPr>
                              <w:t xml:space="preserve"> </w:t>
                            </w:r>
                            <w:r w:rsidRPr="009D55EF">
                              <w:rPr>
                                <w:rFonts w:ascii="Arial"/>
                                <w:b/>
                                <w:sz w:val="16"/>
                                <w:szCs w:val="16"/>
                                <w:highlight w:val="yellow"/>
                              </w:rPr>
                              <w:t>Non-</w:t>
                            </w:r>
                            <w:r w:rsidRPr="00AC278A">
                              <w:rPr>
                                <w:rFonts w:ascii="Arial"/>
                                <w:b/>
                                <w:sz w:val="16"/>
                                <w:szCs w:val="16"/>
                                <w:highlight w:val="yellow"/>
                              </w:rPr>
                              <w:t>Torrefied)</w:t>
                            </w:r>
                          </w:p>
                        </w:tc>
                      </w:tr>
                      <w:tr w:rsidR="00D5336D" w14:paraId="4F60FD22" w14:textId="77777777" w:rsidTr="00D235EA">
                        <w:trPr>
                          <w:trHeight w:val="415"/>
                        </w:trPr>
                        <w:tc>
                          <w:tcPr>
                            <w:tcW w:w="2548" w:type="dxa"/>
                            <w:vMerge/>
                            <w:tcBorders>
                              <w:top w:val="nil"/>
                            </w:tcBorders>
                          </w:tcPr>
                          <w:p w14:paraId="2778B529" w14:textId="77777777" w:rsidR="00D5336D" w:rsidRDefault="00D5336D">
                            <w:pPr>
                              <w:rPr>
                                <w:sz w:val="2"/>
                                <w:szCs w:val="2"/>
                              </w:rPr>
                            </w:pPr>
                          </w:p>
                        </w:tc>
                        <w:tc>
                          <w:tcPr>
                            <w:tcW w:w="5728" w:type="dxa"/>
                          </w:tcPr>
                          <w:p w14:paraId="5CCAB0E5" w14:textId="0896B8EB" w:rsidR="00D5336D" w:rsidRPr="009D55EF" w:rsidRDefault="00D5336D" w:rsidP="009D55EF">
                            <w:pPr>
                              <w:pStyle w:val="TableParagraph"/>
                              <w:spacing w:before="10" w:line="230" w:lineRule="exact"/>
                              <w:ind w:left="102"/>
                              <w:rPr>
                                <w:rFonts w:ascii="Arial"/>
                                <w:b/>
                                <w:sz w:val="16"/>
                                <w:szCs w:val="16"/>
                                <w:highlight w:val="yellow"/>
                              </w:rPr>
                            </w:pPr>
                            <w:r w:rsidRPr="009D55EF">
                              <w:rPr>
                                <w:rFonts w:ascii="Arial"/>
                                <w:b/>
                                <w:sz w:val="16"/>
                                <w:szCs w:val="16"/>
                                <w:highlight w:val="yellow"/>
                              </w:rPr>
                              <w:t>GEM</w:t>
                            </w:r>
                            <w:r w:rsidRPr="00AC278A">
                              <w:rPr>
                                <w:rFonts w:ascii="Arial"/>
                                <w:b/>
                                <w:sz w:val="16"/>
                                <w:szCs w:val="16"/>
                                <w:highlight w:val="yellow"/>
                              </w:rPr>
                              <w:t xml:space="preserve"> </w:t>
                            </w:r>
                            <w:r w:rsidRPr="009D55EF">
                              <w:rPr>
                                <w:rFonts w:ascii="Arial"/>
                                <w:b/>
                                <w:sz w:val="16"/>
                                <w:szCs w:val="16"/>
                                <w:highlight w:val="yellow"/>
                              </w:rPr>
                              <w:t>BID</w:t>
                            </w:r>
                            <w:r w:rsidRPr="00AC278A">
                              <w:rPr>
                                <w:rFonts w:ascii="Arial"/>
                                <w:b/>
                                <w:sz w:val="16"/>
                                <w:szCs w:val="16"/>
                                <w:highlight w:val="yellow"/>
                              </w:rPr>
                              <w:t xml:space="preserve"> </w:t>
                            </w:r>
                            <w:r w:rsidRPr="009D55EF">
                              <w:rPr>
                                <w:rFonts w:ascii="Arial"/>
                                <w:b/>
                                <w:sz w:val="16"/>
                                <w:szCs w:val="16"/>
                                <w:highlight w:val="yellow"/>
                              </w:rPr>
                              <w:t>NO:</w:t>
                            </w:r>
                            <w:r w:rsidRPr="00AC278A">
                              <w:rPr>
                                <w:rFonts w:ascii="Arial"/>
                                <w:b/>
                                <w:sz w:val="16"/>
                                <w:szCs w:val="16"/>
                                <w:highlight w:val="yellow"/>
                              </w:rPr>
                              <w:t xml:space="preserve"> GEM/202</w:t>
                            </w:r>
                            <w:r w:rsidR="00CC23C5" w:rsidRPr="00AC278A">
                              <w:rPr>
                                <w:rFonts w:ascii="Arial"/>
                                <w:b/>
                                <w:sz w:val="16"/>
                                <w:szCs w:val="16"/>
                                <w:highlight w:val="yellow"/>
                              </w:rPr>
                              <w:t>6</w:t>
                            </w:r>
                            <w:r w:rsidRPr="00AC278A">
                              <w:rPr>
                                <w:rFonts w:ascii="Arial"/>
                                <w:b/>
                                <w:sz w:val="16"/>
                                <w:szCs w:val="16"/>
                                <w:highlight w:val="yellow"/>
                              </w:rPr>
                              <w:t>/B/</w:t>
                            </w:r>
                            <w:r w:rsidR="00E27DE2" w:rsidRPr="00AC278A">
                              <w:rPr>
                                <w:rFonts w:ascii="Arial"/>
                                <w:b/>
                                <w:sz w:val="16"/>
                                <w:szCs w:val="16"/>
                                <w:highlight w:val="yellow"/>
                              </w:rPr>
                              <w:t>7653966</w:t>
                            </w:r>
                          </w:p>
                          <w:p w14:paraId="66F13A93" w14:textId="794389F0" w:rsidR="00D5336D" w:rsidRPr="00AC278A" w:rsidRDefault="00D5336D" w:rsidP="009D55EF">
                            <w:pPr>
                              <w:pStyle w:val="TableParagraph"/>
                              <w:spacing w:before="10" w:line="230" w:lineRule="exact"/>
                              <w:ind w:left="102"/>
                              <w:rPr>
                                <w:rFonts w:ascii="Arial"/>
                                <w:b/>
                                <w:sz w:val="16"/>
                                <w:szCs w:val="16"/>
                                <w:highlight w:val="yellow"/>
                              </w:rPr>
                            </w:pPr>
                            <w:r w:rsidRPr="009D55EF">
                              <w:rPr>
                                <w:rFonts w:ascii="Arial"/>
                                <w:b/>
                                <w:sz w:val="16"/>
                                <w:szCs w:val="16"/>
                                <w:highlight w:val="yellow"/>
                              </w:rPr>
                              <w:t>(For</w:t>
                            </w:r>
                            <w:r w:rsidRPr="00AC278A">
                              <w:rPr>
                                <w:rFonts w:ascii="Arial"/>
                                <w:b/>
                                <w:sz w:val="16"/>
                                <w:szCs w:val="16"/>
                                <w:highlight w:val="yellow"/>
                              </w:rPr>
                              <w:t xml:space="preserve"> </w:t>
                            </w:r>
                            <w:r w:rsidR="00F5773D" w:rsidRPr="00AC278A">
                              <w:rPr>
                                <w:rFonts w:ascii="Arial"/>
                                <w:b/>
                                <w:sz w:val="16"/>
                                <w:szCs w:val="16"/>
                                <w:highlight w:val="yellow"/>
                              </w:rPr>
                              <w:t>Lara</w:t>
                            </w:r>
                            <w:r w:rsidRPr="009D55EF">
                              <w:rPr>
                                <w:rFonts w:ascii="Arial"/>
                                <w:b/>
                                <w:sz w:val="16"/>
                                <w:szCs w:val="16"/>
                                <w:highlight w:val="yellow"/>
                              </w:rPr>
                              <w:t>,</w:t>
                            </w:r>
                            <w:r w:rsidRPr="00AC278A">
                              <w:rPr>
                                <w:rFonts w:ascii="Arial"/>
                                <w:b/>
                                <w:sz w:val="16"/>
                                <w:szCs w:val="16"/>
                                <w:highlight w:val="yellow"/>
                              </w:rPr>
                              <w:t xml:space="preserve"> </w:t>
                            </w:r>
                            <w:r w:rsidRPr="009D55EF">
                              <w:rPr>
                                <w:rFonts w:ascii="Arial"/>
                                <w:b/>
                                <w:sz w:val="16"/>
                                <w:szCs w:val="16"/>
                                <w:highlight w:val="yellow"/>
                              </w:rPr>
                              <w:t>Non-</w:t>
                            </w:r>
                            <w:r w:rsidRPr="00AC278A">
                              <w:rPr>
                                <w:rFonts w:ascii="Arial"/>
                                <w:b/>
                                <w:sz w:val="16"/>
                                <w:szCs w:val="16"/>
                                <w:highlight w:val="yellow"/>
                              </w:rPr>
                              <w:t>Torrefied)</w:t>
                            </w:r>
                          </w:p>
                        </w:tc>
                      </w:tr>
                      <w:tr w:rsidR="00D5336D" w14:paraId="388DC694" w14:textId="77777777" w:rsidTr="00D235EA">
                        <w:trPr>
                          <w:trHeight w:val="415"/>
                        </w:trPr>
                        <w:tc>
                          <w:tcPr>
                            <w:tcW w:w="2548" w:type="dxa"/>
                            <w:vMerge/>
                            <w:tcBorders>
                              <w:top w:val="nil"/>
                            </w:tcBorders>
                          </w:tcPr>
                          <w:p w14:paraId="56DBD220" w14:textId="77777777" w:rsidR="00D5336D" w:rsidRDefault="00D5336D">
                            <w:pPr>
                              <w:rPr>
                                <w:sz w:val="2"/>
                                <w:szCs w:val="2"/>
                              </w:rPr>
                            </w:pPr>
                          </w:p>
                        </w:tc>
                        <w:tc>
                          <w:tcPr>
                            <w:tcW w:w="5728" w:type="dxa"/>
                          </w:tcPr>
                          <w:p w14:paraId="4315CAD0" w14:textId="4703F827" w:rsidR="00D5336D" w:rsidRDefault="006C672A">
                            <w:pPr>
                              <w:pStyle w:val="TableParagraph"/>
                              <w:spacing w:before="10" w:line="230" w:lineRule="exact"/>
                              <w:ind w:left="102"/>
                              <w:rPr>
                                <w:rFonts w:ascii="Arial"/>
                                <w:b/>
                                <w:sz w:val="16"/>
                                <w:szCs w:val="16"/>
                                <w:highlight w:val="yellow"/>
                              </w:rPr>
                            </w:pPr>
                            <w:r w:rsidRPr="007C49B7">
                              <w:rPr>
                                <w:rFonts w:ascii="Arial"/>
                                <w:b/>
                                <w:sz w:val="16"/>
                                <w:szCs w:val="16"/>
                                <w:highlight w:val="yellow"/>
                              </w:rPr>
                              <w:t xml:space="preserve">GEM BID </w:t>
                            </w:r>
                            <w:proofErr w:type="gramStart"/>
                            <w:r w:rsidRPr="007C49B7">
                              <w:rPr>
                                <w:rFonts w:ascii="Arial"/>
                                <w:b/>
                                <w:sz w:val="16"/>
                                <w:szCs w:val="16"/>
                                <w:highlight w:val="yellow"/>
                              </w:rPr>
                              <w:t>NO</w:t>
                            </w:r>
                            <w:r w:rsidR="007C49B7" w:rsidRPr="007C49B7">
                              <w:rPr>
                                <w:rFonts w:ascii="Arial"/>
                                <w:b/>
                                <w:sz w:val="16"/>
                                <w:szCs w:val="16"/>
                                <w:highlight w:val="yellow"/>
                              </w:rPr>
                              <w:t>:GEM</w:t>
                            </w:r>
                            <w:proofErr w:type="gramEnd"/>
                            <w:r w:rsidR="007C49B7" w:rsidRPr="007C49B7">
                              <w:rPr>
                                <w:rFonts w:ascii="Arial"/>
                                <w:b/>
                                <w:sz w:val="16"/>
                                <w:szCs w:val="16"/>
                                <w:highlight w:val="yellow"/>
                              </w:rPr>
                              <w:t>/2026/B/</w:t>
                            </w:r>
                            <w:r w:rsidR="00AC278A" w:rsidRPr="00AC278A">
                              <w:rPr>
                                <w:rFonts w:ascii="Arial"/>
                                <w:b/>
                                <w:sz w:val="16"/>
                                <w:szCs w:val="16"/>
                                <w:highlight w:val="yellow"/>
                              </w:rPr>
                              <w:t xml:space="preserve"> 7654195</w:t>
                            </w:r>
                          </w:p>
                          <w:p w14:paraId="4A18E81F" w14:textId="0D2EE529" w:rsidR="007C49B7" w:rsidRPr="007C49B7" w:rsidRDefault="007C49B7">
                            <w:pPr>
                              <w:pStyle w:val="TableParagraph"/>
                              <w:spacing w:before="10" w:line="230" w:lineRule="exact"/>
                              <w:ind w:left="102"/>
                              <w:rPr>
                                <w:rFonts w:ascii="Arial"/>
                                <w:b/>
                                <w:sz w:val="16"/>
                                <w:szCs w:val="16"/>
                                <w:highlight w:val="yellow"/>
                              </w:rPr>
                            </w:pPr>
                            <w:r w:rsidRPr="009D55EF">
                              <w:rPr>
                                <w:rFonts w:ascii="Arial"/>
                                <w:b/>
                                <w:sz w:val="16"/>
                                <w:szCs w:val="16"/>
                                <w:highlight w:val="yellow"/>
                              </w:rPr>
                              <w:t>(For</w:t>
                            </w:r>
                            <w:r w:rsidRPr="00AC278A">
                              <w:rPr>
                                <w:rFonts w:ascii="Arial"/>
                                <w:b/>
                                <w:sz w:val="16"/>
                                <w:szCs w:val="16"/>
                                <w:highlight w:val="yellow"/>
                              </w:rPr>
                              <w:t xml:space="preserve"> </w:t>
                            </w:r>
                            <w:proofErr w:type="spellStart"/>
                            <w:r w:rsidRPr="00AC278A">
                              <w:rPr>
                                <w:rFonts w:ascii="Arial"/>
                                <w:b/>
                                <w:sz w:val="16"/>
                                <w:szCs w:val="16"/>
                                <w:highlight w:val="yellow"/>
                              </w:rPr>
                              <w:t>Gadarwara</w:t>
                            </w:r>
                            <w:proofErr w:type="spellEnd"/>
                            <w:r w:rsidRPr="009D55EF">
                              <w:rPr>
                                <w:rFonts w:ascii="Arial"/>
                                <w:b/>
                                <w:sz w:val="16"/>
                                <w:szCs w:val="16"/>
                                <w:highlight w:val="yellow"/>
                              </w:rPr>
                              <w:t>,</w:t>
                            </w:r>
                            <w:r w:rsidRPr="00AC278A">
                              <w:rPr>
                                <w:rFonts w:ascii="Arial"/>
                                <w:b/>
                                <w:sz w:val="16"/>
                                <w:szCs w:val="16"/>
                                <w:highlight w:val="yellow"/>
                              </w:rPr>
                              <w:t xml:space="preserve"> </w:t>
                            </w:r>
                            <w:r w:rsidRPr="009D55EF">
                              <w:rPr>
                                <w:rFonts w:ascii="Arial"/>
                                <w:b/>
                                <w:sz w:val="16"/>
                                <w:szCs w:val="16"/>
                                <w:highlight w:val="yellow"/>
                              </w:rPr>
                              <w:t>Non-</w:t>
                            </w:r>
                            <w:r w:rsidRPr="00AC278A">
                              <w:rPr>
                                <w:rFonts w:ascii="Arial"/>
                                <w:b/>
                                <w:sz w:val="16"/>
                                <w:szCs w:val="16"/>
                                <w:highlight w:val="yellow"/>
                              </w:rPr>
                              <w:t>Torrefied)</w:t>
                            </w:r>
                          </w:p>
                        </w:tc>
                      </w:tr>
                      <w:tr w:rsidR="00F5773D" w14:paraId="2D6E7099" w14:textId="77777777" w:rsidTr="00D235EA">
                        <w:trPr>
                          <w:trHeight w:val="415"/>
                        </w:trPr>
                        <w:tc>
                          <w:tcPr>
                            <w:tcW w:w="2548" w:type="dxa"/>
                            <w:vMerge/>
                            <w:tcBorders>
                              <w:top w:val="nil"/>
                            </w:tcBorders>
                          </w:tcPr>
                          <w:p w14:paraId="71DA32F7" w14:textId="77777777" w:rsidR="00F5773D" w:rsidRDefault="00F5773D">
                            <w:pPr>
                              <w:rPr>
                                <w:sz w:val="2"/>
                                <w:szCs w:val="2"/>
                              </w:rPr>
                            </w:pPr>
                          </w:p>
                        </w:tc>
                        <w:tc>
                          <w:tcPr>
                            <w:tcW w:w="5728" w:type="dxa"/>
                          </w:tcPr>
                          <w:p w14:paraId="5AE20F36" w14:textId="77777777" w:rsidR="00F5773D" w:rsidRPr="00826E29" w:rsidRDefault="00F5773D">
                            <w:pPr>
                              <w:pStyle w:val="TableParagraph"/>
                              <w:spacing w:before="10" w:line="230" w:lineRule="exact"/>
                              <w:ind w:left="102"/>
                              <w:rPr>
                                <w:rFonts w:ascii="Arial"/>
                                <w:b/>
                                <w:sz w:val="20"/>
                                <w:highlight w:val="yellow"/>
                              </w:rPr>
                            </w:pPr>
                          </w:p>
                        </w:tc>
                      </w:tr>
                      <w:tr w:rsidR="00F5773D" w14:paraId="568A5ABC" w14:textId="77777777" w:rsidTr="00D235EA">
                        <w:trPr>
                          <w:trHeight w:val="415"/>
                        </w:trPr>
                        <w:tc>
                          <w:tcPr>
                            <w:tcW w:w="2548" w:type="dxa"/>
                            <w:vMerge/>
                            <w:tcBorders>
                              <w:top w:val="nil"/>
                            </w:tcBorders>
                          </w:tcPr>
                          <w:p w14:paraId="00E2593B" w14:textId="77777777" w:rsidR="00F5773D" w:rsidRDefault="00F5773D">
                            <w:pPr>
                              <w:rPr>
                                <w:sz w:val="2"/>
                                <w:szCs w:val="2"/>
                              </w:rPr>
                            </w:pPr>
                          </w:p>
                        </w:tc>
                        <w:tc>
                          <w:tcPr>
                            <w:tcW w:w="5728" w:type="dxa"/>
                          </w:tcPr>
                          <w:p w14:paraId="0685D007" w14:textId="77777777" w:rsidR="00F5773D" w:rsidRPr="00826E29" w:rsidRDefault="00F5773D">
                            <w:pPr>
                              <w:pStyle w:val="TableParagraph"/>
                              <w:spacing w:before="10" w:line="230" w:lineRule="exact"/>
                              <w:ind w:left="102"/>
                              <w:rPr>
                                <w:rFonts w:ascii="Arial"/>
                                <w:b/>
                                <w:sz w:val="20"/>
                                <w:highlight w:val="yellow"/>
                              </w:rPr>
                            </w:pPr>
                          </w:p>
                        </w:tc>
                      </w:tr>
                      <w:tr w:rsidR="00D5336D" w14:paraId="6FD63DB0" w14:textId="77777777" w:rsidTr="00D235EA">
                        <w:trPr>
                          <w:trHeight w:val="415"/>
                        </w:trPr>
                        <w:tc>
                          <w:tcPr>
                            <w:tcW w:w="2548" w:type="dxa"/>
                            <w:vMerge/>
                            <w:tcBorders>
                              <w:top w:val="nil"/>
                            </w:tcBorders>
                          </w:tcPr>
                          <w:p w14:paraId="3207E306" w14:textId="77777777" w:rsidR="00D5336D" w:rsidRDefault="00D5336D">
                            <w:pPr>
                              <w:rPr>
                                <w:sz w:val="2"/>
                                <w:szCs w:val="2"/>
                              </w:rPr>
                            </w:pPr>
                          </w:p>
                        </w:tc>
                        <w:tc>
                          <w:tcPr>
                            <w:tcW w:w="5728" w:type="dxa"/>
                          </w:tcPr>
                          <w:p w14:paraId="739D2D0D" w14:textId="77777777" w:rsidR="00D5336D" w:rsidRPr="00826E29" w:rsidRDefault="00D5336D">
                            <w:pPr>
                              <w:pStyle w:val="TableParagraph"/>
                              <w:spacing w:before="10" w:line="230" w:lineRule="exact"/>
                              <w:ind w:left="102"/>
                              <w:rPr>
                                <w:rFonts w:ascii="Arial"/>
                                <w:b/>
                                <w:sz w:val="20"/>
                                <w:highlight w:val="yellow"/>
                              </w:rPr>
                            </w:pPr>
                          </w:p>
                        </w:tc>
                      </w:tr>
                      <w:tr w:rsidR="00D5336D" w14:paraId="1CAAA278" w14:textId="77777777" w:rsidTr="00D235EA">
                        <w:trPr>
                          <w:trHeight w:val="238"/>
                        </w:trPr>
                        <w:tc>
                          <w:tcPr>
                            <w:tcW w:w="2548" w:type="dxa"/>
                            <w:vMerge/>
                            <w:tcBorders>
                              <w:top w:val="nil"/>
                            </w:tcBorders>
                          </w:tcPr>
                          <w:p w14:paraId="09096D6C" w14:textId="77777777" w:rsidR="00D5336D" w:rsidRDefault="00D5336D">
                            <w:pPr>
                              <w:rPr>
                                <w:sz w:val="2"/>
                                <w:szCs w:val="2"/>
                              </w:rPr>
                            </w:pPr>
                          </w:p>
                        </w:tc>
                        <w:tc>
                          <w:tcPr>
                            <w:tcW w:w="5728" w:type="dxa"/>
                          </w:tcPr>
                          <w:p w14:paraId="49B76BAD" w14:textId="77777777" w:rsidR="00D5336D" w:rsidRDefault="00D5336D">
                            <w:pPr>
                              <w:pStyle w:val="TableParagraph"/>
                              <w:rPr>
                                <w:rFonts w:ascii="Times New Roman"/>
                                <w:sz w:val="16"/>
                              </w:rPr>
                            </w:pPr>
                          </w:p>
                        </w:tc>
                      </w:tr>
                    </w:tbl>
                    <w:p w14:paraId="5927882B" w14:textId="77777777" w:rsidR="00D5336D" w:rsidRDefault="00D5336D" w:rsidP="00D5336D">
                      <w:pPr>
                        <w:pStyle w:val="BodyText"/>
                      </w:pPr>
                    </w:p>
                  </w:txbxContent>
                </v:textbox>
                <w10:wrap anchorx="page" anchory="page"/>
              </v:shape>
            </w:pict>
          </mc:Fallback>
        </mc:AlternateContent>
      </w:r>
    </w:p>
    <w:tbl>
      <w:tblPr>
        <w:tblW w:w="0" w:type="auto"/>
        <w:tblInd w:w="7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02"/>
        <w:gridCol w:w="4010"/>
        <w:gridCol w:w="2445"/>
        <w:gridCol w:w="1760"/>
      </w:tblGrid>
      <w:tr w:rsidR="00D5336D" w14:paraId="7DE0E446" w14:textId="77777777" w:rsidTr="008B6744">
        <w:trPr>
          <w:trHeight w:val="762"/>
        </w:trPr>
        <w:tc>
          <w:tcPr>
            <w:tcW w:w="1402" w:type="dxa"/>
            <w:tcBorders>
              <w:left w:val="single" w:sz="18" w:space="0" w:color="000000"/>
              <w:bottom w:val="single" w:sz="12" w:space="0" w:color="000000"/>
            </w:tcBorders>
          </w:tcPr>
          <w:p w14:paraId="28547AE0" w14:textId="77777777" w:rsidR="00D5336D" w:rsidRDefault="00D5336D" w:rsidP="008B6744">
            <w:pPr>
              <w:pStyle w:val="TableParagraph"/>
              <w:spacing w:before="9"/>
              <w:rPr>
                <w:rFonts w:ascii="Times New Roman"/>
                <w:sz w:val="5"/>
              </w:rPr>
            </w:pPr>
          </w:p>
          <w:p w14:paraId="4BFABD10" w14:textId="77777777" w:rsidR="00D5336D" w:rsidRDefault="00D5336D" w:rsidP="008B6744">
            <w:pPr>
              <w:pStyle w:val="TableParagraph"/>
              <w:ind w:left="152"/>
              <w:rPr>
                <w:rFonts w:ascii="Times New Roman"/>
                <w:sz w:val="20"/>
              </w:rPr>
            </w:pPr>
            <w:r>
              <w:rPr>
                <w:rFonts w:ascii="Times New Roman"/>
                <w:noProof/>
                <w:sz w:val="20"/>
              </w:rPr>
              <w:drawing>
                <wp:inline distT="0" distB="0" distL="0" distR="0" wp14:anchorId="692636DD" wp14:editId="0FB8CE25">
                  <wp:extent cx="692317" cy="371855"/>
                  <wp:effectExtent l="0" t="0" r="0" b="0"/>
                  <wp:docPr id="1" name="Image 1" descr="A blue and white rectangle with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A blue and white rectangle with text&#10;&#10;AI-generated content may be incorrect."/>
                          <pic:cNvPicPr/>
                        </pic:nvPicPr>
                        <pic:blipFill>
                          <a:blip r:embed="rId5" cstate="print"/>
                          <a:stretch>
                            <a:fillRect/>
                          </a:stretch>
                        </pic:blipFill>
                        <pic:spPr>
                          <a:xfrm>
                            <a:off x="0" y="0"/>
                            <a:ext cx="692317" cy="371855"/>
                          </a:xfrm>
                          <a:prstGeom prst="rect">
                            <a:avLst/>
                          </a:prstGeom>
                        </pic:spPr>
                      </pic:pic>
                    </a:graphicData>
                  </a:graphic>
                </wp:inline>
              </w:drawing>
            </w:r>
          </w:p>
        </w:tc>
        <w:tc>
          <w:tcPr>
            <w:tcW w:w="8215" w:type="dxa"/>
            <w:gridSpan w:val="3"/>
            <w:tcBorders>
              <w:bottom w:val="single" w:sz="12" w:space="0" w:color="000000"/>
            </w:tcBorders>
          </w:tcPr>
          <w:p w14:paraId="6D33F8E9" w14:textId="77777777" w:rsidR="00D5336D" w:rsidRDefault="00D5336D" w:rsidP="008B6744">
            <w:pPr>
              <w:pStyle w:val="TableParagraph"/>
              <w:spacing w:before="175"/>
              <w:ind w:left="1914"/>
              <w:rPr>
                <w:rFonts w:ascii="Arial"/>
                <w:b/>
              </w:rPr>
            </w:pPr>
            <w:bookmarkStart w:id="0" w:name="section_I"/>
            <w:bookmarkEnd w:id="0"/>
            <w:r>
              <w:rPr>
                <w:rFonts w:ascii="Arial"/>
                <w:b/>
              </w:rPr>
              <w:t>INVITATION</w:t>
            </w:r>
            <w:r>
              <w:rPr>
                <w:rFonts w:ascii="Arial"/>
                <w:b/>
                <w:spacing w:val="15"/>
              </w:rPr>
              <w:t xml:space="preserve"> </w:t>
            </w:r>
            <w:r>
              <w:rPr>
                <w:rFonts w:ascii="Arial"/>
                <w:b/>
              </w:rPr>
              <w:t>FOR</w:t>
            </w:r>
            <w:r>
              <w:rPr>
                <w:rFonts w:ascii="Arial"/>
                <w:b/>
                <w:spacing w:val="17"/>
              </w:rPr>
              <w:t xml:space="preserve"> </w:t>
            </w:r>
            <w:r>
              <w:rPr>
                <w:rFonts w:ascii="Arial"/>
                <w:b/>
              </w:rPr>
              <w:t>BIDS</w:t>
            </w:r>
            <w:r>
              <w:rPr>
                <w:rFonts w:ascii="Arial"/>
                <w:b/>
                <w:spacing w:val="15"/>
              </w:rPr>
              <w:t xml:space="preserve"> </w:t>
            </w:r>
            <w:r>
              <w:rPr>
                <w:rFonts w:ascii="Arial"/>
                <w:b/>
                <w:spacing w:val="-4"/>
              </w:rPr>
              <w:t>(IFB)</w:t>
            </w:r>
          </w:p>
        </w:tc>
      </w:tr>
      <w:tr w:rsidR="00D5336D" w14:paraId="7B1E9098" w14:textId="77777777" w:rsidTr="008B6744">
        <w:trPr>
          <w:trHeight w:val="12781"/>
        </w:trPr>
        <w:tc>
          <w:tcPr>
            <w:tcW w:w="9617" w:type="dxa"/>
            <w:gridSpan w:val="4"/>
            <w:tcBorders>
              <w:top w:val="single" w:sz="12" w:space="0" w:color="000000"/>
            </w:tcBorders>
          </w:tcPr>
          <w:p w14:paraId="37A24558" w14:textId="77777777" w:rsidR="00D5336D" w:rsidRDefault="00D5336D" w:rsidP="008B6744">
            <w:pPr>
              <w:pStyle w:val="TableParagraph"/>
              <w:spacing w:before="198"/>
              <w:rPr>
                <w:rFonts w:ascii="Times New Roman"/>
                <w:sz w:val="20"/>
              </w:rPr>
            </w:pPr>
          </w:p>
          <w:p w14:paraId="674B1ACE" w14:textId="77777777" w:rsidR="00D5336D" w:rsidRDefault="00D5336D" w:rsidP="008B6744">
            <w:pPr>
              <w:pStyle w:val="TableParagraph"/>
              <w:ind w:left="100" w:right="376"/>
              <w:jc w:val="center"/>
              <w:rPr>
                <w:rFonts w:ascii="Arial"/>
                <w:b/>
                <w:sz w:val="20"/>
              </w:rPr>
            </w:pPr>
            <w:r>
              <w:rPr>
                <w:rFonts w:ascii="Arial"/>
                <w:b/>
                <w:w w:val="105"/>
                <w:sz w:val="20"/>
              </w:rPr>
              <w:t xml:space="preserve">      NTPC</w:t>
            </w:r>
            <w:r>
              <w:rPr>
                <w:rFonts w:ascii="Arial"/>
                <w:b/>
                <w:spacing w:val="-14"/>
                <w:w w:val="105"/>
                <w:sz w:val="20"/>
              </w:rPr>
              <w:t xml:space="preserve"> </w:t>
            </w:r>
            <w:r>
              <w:rPr>
                <w:rFonts w:ascii="Arial"/>
                <w:b/>
                <w:spacing w:val="-2"/>
                <w:w w:val="105"/>
                <w:sz w:val="20"/>
              </w:rPr>
              <w:t>Limited</w:t>
            </w:r>
          </w:p>
          <w:p w14:paraId="475048DF" w14:textId="77777777" w:rsidR="00D5336D" w:rsidRDefault="00D5336D" w:rsidP="008B6744">
            <w:pPr>
              <w:pStyle w:val="TableParagraph"/>
              <w:spacing w:before="13" w:line="247" w:lineRule="auto"/>
              <w:ind w:left="3222" w:right="2779" w:firstLine="3"/>
              <w:jc w:val="center"/>
              <w:rPr>
                <w:rFonts w:ascii="Arial"/>
                <w:b/>
                <w:sz w:val="20"/>
              </w:rPr>
            </w:pPr>
            <w:r>
              <w:rPr>
                <w:rFonts w:ascii="Arial"/>
                <w:b/>
                <w:w w:val="105"/>
                <w:sz w:val="20"/>
              </w:rPr>
              <w:t xml:space="preserve">(A Government of India Enterprise) </w:t>
            </w:r>
            <w:r>
              <w:rPr>
                <w:rFonts w:ascii="Arial"/>
                <w:b/>
                <w:sz w:val="20"/>
              </w:rPr>
              <w:t xml:space="preserve">(UNIFIED SHARED SERVICE CENTER-1, RAIPUR) </w:t>
            </w:r>
          </w:p>
          <w:p w14:paraId="6E086C66" w14:textId="77777777" w:rsidR="00D5336D" w:rsidRDefault="00D5336D" w:rsidP="008B6744">
            <w:pPr>
              <w:pStyle w:val="TableParagraph"/>
              <w:spacing w:before="13" w:line="247" w:lineRule="auto"/>
              <w:ind w:left="3222" w:right="2779" w:firstLine="3"/>
              <w:jc w:val="center"/>
              <w:rPr>
                <w:rFonts w:ascii="Arial"/>
                <w:b/>
                <w:sz w:val="20"/>
              </w:rPr>
            </w:pPr>
            <w:r>
              <w:rPr>
                <w:rFonts w:ascii="Arial"/>
                <w:b/>
                <w:w w:val="105"/>
                <w:sz w:val="20"/>
              </w:rPr>
              <w:t>INVITATION FOR BIDS (IFB)</w:t>
            </w:r>
          </w:p>
          <w:p w14:paraId="543379A4" w14:textId="77777777" w:rsidR="00D5336D" w:rsidRDefault="00D5336D" w:rsidP="008B6744">
            <w:pPr>
              <w:pStyle w:val="TableParagraph"/>
              <w:spacing w:before="12"/>
              <w:ind w:left="100" w:right="392"/>
              <w:jc w:val="center"/>
              <w:rPr>
                <w:rFonts w:ascii="Arial"/>
                <w:b/>
                <w:sz w:val="20"/>
              </w:rPr>
            </w:pPr>
            <w:r>
              <w:rPr>
                <w:rFonts w:ascii="Arial"/>
                <w:b/>
                <w:spacing w:val="-5"/>
                <w:w w:val="105"/>
                <w:sz w:val="20"/>
              </w:rPr>
              <w:t>FOR</w:t>
            </w:r>
          </w:p>
          <w:p w14:paraId="297BD676" w14:textId="5C6875A2" w:rsidR="00D5336D" w:rsidRPr="001F0DAE" w:rsidRDefault="00D5336D" w:rsidP="001F0DAE">
            <w:pPr>
              <w:pStyle w:val="TableParagraph"/>
              <w:numPr>
                <w:ilvl w:val="0"/>
                <w:numId w:val="4"/>
              </w:numPr>
              <w:tabs>
                <w:tab w:val="left" w:pos="1149"/>
                <w:tab w:val="left" w:pos="1151"/>
              </w:tabs>
              <w:spacing w:line="247" w:lineRule="auto"/>
              <w:ind w:right="410"/>
              <w:jc w:val="both"/>
              <w:rPr>
                <w:rFonts w:ascii="Arial"/>
                <w:b/>
                <w:sz w:val="20"/>
                <w:highlight w:val="yellow"/>
              </w:rPr>
            </w:pPr>
            <w:r>
              <w:rPr>
                <w:rFonts w:ascii="Arial"/>
                <w:b/>
              </w:rPr>
              <w:t>Procurement</w:t>
            </w:r>
            <w:r>
              <w:rPr>
                <w:rFonts w:ascii="Arial"/>
                <w:b/>
                <w:spacing w:val="12"/>
              </w:rPr>
              <w:t xml:space="preserve"> </w:t>
            </w:r>
            <w:r>
              <w:rPr>
                <w:rFonts w:ascii="Arial"/>
                <w:b/>
              </w:rPr>
              <w:t>of</w:t>
            </w:r>
            <w:r>
              <w:rPr>
                <w:rFonts w:ascii="Arial"/>
                <w:b/>
                <w:spacing w:val="12"/>
              </w:rPr>
              <w:t xml:space="preserve"> </w:t>
            </w:r>
            <w:r>
              <w:rPr>
                <w:rFonts w:ascii="Arial"/>
                <w:b/>
              </w:rPr>
              <w:t>Biomass</w:t>
            </w:r>
            <w:r>
              <w:rPr>
                <w:rFonts w:ascii="Arial"/>
                <w:b/>
                <w:spacing w:val="14"/>
              </w:rPr>
              <w:t xml:space="preserve"> </w:t>
            </w:r>
            <w:r>
              <w:rPr>
                <w:rFonts w:ascii="Arial"/>
                <w:b/>
              </w:rPr>
              <w:t>Pellets</w:t>
            </w:r>
            <w:r>
              <w:rPr>
                <w:rFonts w:ascii="Arial"/>
                <w:b/>
                <w:spacing w:val="12"/>
              </w:rPr>
              <w:t xml:space="preserve"> </w:t>
            </w:r>
            <w:r>
              <w:rPr>
                <w:rFonts w:ascii="Arial"/>
                <w:b/>
              </w:rPr>
              <w:t>on</w:t>
            </w:r>
            <w:r>
              <w:rPr>
                <w:rFonts w:ascii="Arial"/>
                <w:b/>
                <w:spacing w:val="12"/>
              </w:rPr>
              <w:t xml:space="preserve"> </w:t>
            </w:r>
            <w:r>
              <w:rPr>
                <w:rFonts w:ascii="Arial"/>
                <w:b/>
              </w:rPr>
              <w:t>FOR</w:t>
            </w:r>
            <w:r>
              <w:rPr>
                <w:rFonts w:ascii="Arial"/>
                <w:b/>
                <w:spacing w:val="10"/>
              </w:rPr>
              <w:t xml:space="preserve"> </w:t>
            </w:r>
            <w:r>
              <w:rPr>
                <w:rFonts w:ascii="Arial"/>
                <w:b/>
              </w:rPr>
              <w:t>Power</w:t>
            </w:r>
            <w:r>
              <w:rPr>
                <w:rFonts w:ascii="Arial"/>
                <w:b/>
                <w:spacing w:val="15"/>
              </w:rPr>
              <w:t xml:space="preserve"> </w:t>
            </w:r>
            <w:r>
              <w:rPr>
                <w:rFonts w:ascii="Arial"/>
                <w:b/>
              </w:rPr>
              <w:t>Station</w:t>
            </w:r>
            <w:r>
              <w:rPr>
                <w:rFonts w:ascii="Arial"/>
                <w:b/>
                <w:spacing w:val="12"/>
              </w:rPr>
              <w:t xml:space="preserve"> </w:t>
            </w:r>
            <w:r>
              <w:rPr>
                <w:rFonts w:ascii="Arial"/>
                <w:b/>
              </w:rPr>
              <w:t>basis</w:t>
            </w:r>
            <w:r>
              <w:rPr>
                <w:rFonts w:ascii="Arial"/>
                <w:b/>
                <w:spacing w:val="12"/>
              </w:rPr>
              <w:t xml:space="preserve"> </w:t>
            </w:r>
            <w:r>
              <w:rPr>
                <w:rFonts w:ascii="Arial"/>
                <w:b/>
              </w:rPr>
              <w:t>for</w:t>
            </w:r>
            <w:r>
              <w:rPr>
                <w:rFonts w:ascii="Arial"/>
                <w:b/>
                <w:spacing w:val="14"/>
              </w:rPr>
              <w:t xml:space="preserve"> </w:t>
            </w:r>
            <w:r>
              <w:rPr>
                <w:rFonts w:ascii="Arial"/>
                <w:b/>
              </w:rPr>
              <w:t>NTPC</w:t>
            </w:r>
            <w:r>
              <w:rPr>
                <w:rFonts w:ascii="Arial"/>
                <w:b/>
                <w:spacing w:val="10"/>
              </w:rPr>
              <w:t xml:space="preserve"> </w:t>
            </w:r>
            <w:proofErr w:type="spellStart"/>
            <w:r w:rsidR="006447D4">
              <w:rPr>
                <w:rFonts w:ascii="Arial"/>
                <w:b/>
                <w:spacing w:val="10"/>
              </w:rPr>
              <w:t>Sipat</w:t>
            </w:r>
            <w:proofErr w:type="spellEnd"/>
            <w:r w:rsidR="006447D4">
              <w:rPr>
                <w:rFonts w:ascii="Arial"/>
                <w:b/>
                <w:spacing w:val="10"/>
              </w:rPr>
              <w:t>, Korba, Mouda</w:t>
            </w:r>
            <w:r>
              <w:rPr>
                <w:rFonts w:ascii="Arial"/>
                <w:b/>
                <w:w w:val="105"/>
                <w:sz w:val="20"/>
                <w:highlight w:val="yellow"/>
              </w:rPr>
              <w:t xml:space="preserve">, North </w:t>
            </w:r>
            <w:proofErr w:type="spellStart"/>
            <w:r>
              <w:rPr>
                <w:rFonts w:ascii="Arial"/>
                <w:b/>
                <w:w w:val="105"/>
                <w:sz w:val="20"/>
                <w:highlight w:val="yellow"/>
              </w:rPr>
              <w:t>Karanpura</w:t>
            </w:r>
            <w:proofErr w:type="spellEnd"/>
            <w:r>
              <w:rPr>
                <w:rFonts w:ascii="Arial"/>
                <w:b/>
                <w:w w:val="105"/>
                <w:sz w:val="20"/>
                <w:highlight w:val="yellow"/>
              </w:rPr>
              <w:t xml:space="preserve">, </w:t>
            </w:r>
            <w:proofErr w:type="spellStart"/>
            <w:r w:rsidR="006447D4">
              <w:rPr>
                <w:rFonts w:ascii="Arial"/>
                <w:b/>
                <w:w w:val="105"/>
                <w:sz w:val="20"/>
                <w:highlight w:val="yellow"/>
              </w:rPr>
              <w:t>Darlipali</w:t>
            </w:r>
            <w:proofErr w:type="spellEnd"/>
            <w:r w:rsidR="006447D4">
              <w:rPr>
                <w:rFonts w:ascii="Arial"/>
                <w:b/>
                <w:w w:val="105"/>
                <w:sz w:val="20"/>
                <w:highlight w:val="yellow"/>
              </w:rPr>
              <w:t>, Lara</w:t>
            </w:r>
            <w:r>
              <w:rPr>
                <w:rFonts w:ascii="Arial"/>
                <w:b/>
                <w:w w:val="105"/>
                <w:sz w:val="20"/>
                <w:highlight w:val="yellow"/>
              </w:rPr>
              <w:t xml:space="preserve"> and </w:t>
            </w:r>
            <w:proofErr w:type="spellStart"/>
            <w:r w:rsidR="006447D4">
              <w:rPr>
                <w:rFonts w:ascii="Arial"/>
                <w:b/>
                <w:w w:val="105"/>
                <w:sz w:val="20"/>
                <w:highlight w:val="yellow"/>
              </w:rPr>
              <w:t>Gadarwara</w:t>
            </w:r>
            <w:proofErr w:type="spellEnd"/>
            <w:r w:rsidRPr="00852C92">
              <w:rPr>
                <w:rFonts w:ascii="Arial"/>
                <w:b/>
                <w:w w:val="105"/>
                <w:sz w:val="20"/>
                <w:highlight w:val="yellow"/>
              </w:rPr>
              <w:t xml:space="preserve"> Plants.</w:t>
            </w:r>
            <w:r>
              <w:rPr>
                <w:rFonts w:ascii="Arial"/>
                <w:b/>
                <w:w w:val="105"/>
                <w:sz w:val="20"/>
                <w:highlight w:val="yellow"/>
              </w:rPr>
              <w:t xml:space="preserve"> (LOT 1)</w:t>
            </w:r>
          </w:p>
          <w:p w14:paraId="0EDF4177" w14:textId="77777777" w:rsidR="00D5336D" w:rsidRDefault="00D5336D" w:rsidP="008B6744">
            <w:pPr>
              <w:pStyle w:val="TableParagraph"/>
              <w:spacing w:before="1"/>
              <w:ind w:right="351"/>
              <w:jc w:val="center"/>
              <w:rPr>
                <w:rFonts w:ascii="Arial"/>
                <w:b/>
                <w:sz w:val="20"/>
              </w:rPr>
            </w:pPr>
            <w:r>
              <w:rPr>
                <w:rFonts w:ascii="Arial"/>
                <w:b/>
                <w:sz w:val="20"/>
              </w:rPr>
              <w:t>(Domestic</w:t>
            </w:r>
            <w:r>
              <w:rPr>
                <w:rFonts w:ascii="Arial"/>
                <w:b/>
                <w:spacing w:val="24"/>
                <w:sz w:val="20"/>
              </w:rPr>
              <w:t xml:space="preserve"> </w:t>
            </w:r>
            <w:r>
              <w:rPr>
                <w:rFonts w:ascii="Arial"/>
                <w:b/>
                <w:sz w:val="20"/>
              </w:rPr>
              <w:t>Competitive</w:t>
            </w:r>
            <w:r>
              <w:rPr>
                <w:rFonts w:ascii="Arial"/>
                <w:b/>
                <w:spacing w:val="27"/>
                <w:sz w:val="20"/>
              </w:rPr>
              <w:t xml:space="preserve"> </w:t>
            </w:r>
            <w:r>
              <w:rPr>
                <w:rFonts w:ascii="Arial"/>
                <w:b/>
                <w:spacing w:val="-2"/>
                <w:sz w:val="20"/>
              </w:rPr>
              <w:t>Bidding)</w:t>
            </w:r>
          </w:p>
          <w:p w14:paraId="25DF287B" w14:textId="77777777" w:rsidR="00D5336D" w:rsidRDefault="00D5336D" w:rsidP="008B6744">
            <w:pPr>
              <w:pStyle w:val="TableParagraph"/>
              <w:spacing w:before="15"/>
              <w:rPr>
                <w:rFonts w:ascii="Times New Roman"/>
                <w:sz w:val="20"/>
              </w:rPr>
            </w:pPr>
          </w:p>
          <w:p w14:paraId="7D20BDA3" w14:textId="5473A7FF" w:rsidR="00D5336D" w:rsidRDefault="00D5336D" w:rsidP="008B6744">
            <w:pPr>
              <w:pStyle w:val="TableParagraph"/>
              <w:tabs>
                <w:tab w:val="left" w:pos="7053"/>
              </w:tabs>
              <w:ind w:left="388"/>
              <w:rPr>
                <w:rFonts w:ascii="Arial"/>
                <w:b/>
                <w:sz w:val="20"/>
              </w:rPr>
            </w:pPr>
            <w:r>
              <w:rPr>
                <w:rFonts w:ascii="Arial"/>
                <w:b/>
                <w:sz w:val="20"/>
              </w:rPr>
              <w:t>BID</w:t>
            </w:r>
            <w:r>
              <w:rPr>
                <w:rFonts w:ascii="Arial"/>
                <w:b/>
                <w:spacing w:val="34"/>
                <w:sz w:val="20"/>
              </w:rPr>
              <w:t xml:space="preserve"> </w:t>
            </w:r>
            <w:r>
              <w:rPr>
                <w:rFonts w:ascii="Arial"/>
                <w:b/>
                <w:sz w:val="20"/>
              </w:rPr>
              <w:t>DOCUMENT</w:t>
            </w:r>
            <w:r>
              <w:rPr>
                <w:rFonts w:ascii="Arial"/>
                <w:b/>
                <w:spacing w:val="36"/>
                <w:sz w:val="20"/>
              </w:rPr>
              <w:t xml:space="preserve"> </w:t>
            </w:r>
            <w:r>
              <w:rPr>
                <w:rFonts w:ascii="Arial"/>
                <w:b/>
                <w:sz w:val="20"/>
              </w:rPr>
              <w:t>No:</w:t>
            </w:r>
            <w:r>
              <w:rPr>
                <w:rFonts w:ascii="Arial"/>
                <w:b/>
                <w:spacing w:val="40"/>
                <w:sz w:val="20"/>
              </w:rPr>
              <w:t xml:space="preserve"> </w:t>
            </w:r>
            <w:bookmarkStart w:id="1" w:name="_Hlk215737451"/>
            <w:r w:rsidRPr="003C59FE">
              <w:rPr>
                <w:rFonts w:ascii="Arial"/>
                <w:b/>
                <w:sz w:val="20"/>
              </w:rPr>
              <w:t>CPG-1/LOT-1/202</w:t>
            </w:r>
            <w:bookmarkEnd w:id="1"/>
            <w:r w:rsidR="006447D4">
              <w:rPr>
                <w:rFonts w:ascii="Arial"/>
                <w:b/>
                <w:sz w:val="20"/>
              </w:rPr>
              <w:t>6</w:t>
            </w:r>
            <w:r>
              <w:rPr>
                <w:rFonts w:ascii="Arial"/>
                <w:b/>
                <w:sz w:val="20"/>
              </w:rPr>
              <w:tab/>
            </w:r>
          </w:p>
          <w:p w14:paraId="6C1816F0" w14:textId="77777777" w:rsidR="00D5336D" w:rsidRDefault="00D5336D" w:rsidP="008B6744">
            <w:pPr>
              <w:pStyle w:val="TableParagraph"/>
              <w:spacing w:before="22"/>
              <w:rPr>
                <w:rFonts w:ascii="Times New Roman"/>
                <w:sz w:val="20"/>
              </w:rPr>
            </w:pPr>
          </w:p>
          <w:p w14:paraId="7334F7C9" w14:textId="53DB124E" w:rsidR="00D5336D" w:rsidRPr="00852C92" w:rsidRDefault="00D5336D" w:rsidP="00D5336D">
            <w:pPr>
              <w:pStyle w:val="TableParagraph"/>
              <w:numPr>
                <w:ilvl w:val="0"/>
                <w:numId w:val="4"/>
              </w:numPr>
              <w:tabs>
                <w:tab w:val="left" w:pos="1149"/>
                <w:tab w:val="left" w:pos="1151"/>
              </w:tabs>
              <w:spacing w:line="247" w:lineRule="auto"/>
              <w:ind w:right="410"/>
              <w:jc w:val="both"/>
              <w:rPr>
                <w:rFonts w:ascii="Arial"/>
                <w:b/>
                <w:sz w:val="20"/>
                <w:highlight w:val="yellow"/>
              </w:rPr>
            </w:pPr>
            <w:r>
              <w:rPr>
                <w:spacing w:val="-2"/>
                <w:w w:val="105"/>
                <w:sz w:val="20"/>
              </w:rPr>
              <w:t>NTPC</w:t>
            </w:r>
            <w:r>
              <w:rPr>
                <w:spacing w:val="-10"/>
                <w:w w:val="105"/>
                <w:sz w:val="20"/>
              </w:rPr>
              <w:t xml:space="preserve"> </w:t>
            </w:r>
            <w:r>
              <w:rPr>
                <w:spacing w:val="-2"/>
                <w:w w:val="105"/>
                <w:sz w:val="20"/>
              </w:rPr>
              <w:t>Limited</w:t>
            </w:r>
            <w:r>
              <w:rPr>
                <w:spacing w:val="-12"/>
                <w:w w:val="105"/>
                <w:sz w:val="20"/>
              </w:rPr>
              <w:t xml:space="preserve"> </w:t>
            </w:r>
            <w:r>
              <w:rPr>
                <w:spacing w:val="-2"/>
                <w:w w:val="105"/>
                <w:sz w:val="20"/>
              </w:rPr>
              <w:t>invites</w:t>
            </w:r>
            <w:r>
              <w:rPr>
                <w:spacing w:val="-12"/>
                <w:w w:val="105"/>
                <w:sz w:val="20"/>
              </w:rPr>
              <w:t xml:space="preserve"> </w:t>
            </w:r>
            <w:r>
              <w:rPr>
                <w:spacing w:val="-2"/>
                <w:w w:val="105"/>
                <w:sz w:val="20"/>
              </w:rPr>
              <w:t>on-line</w:t>
            </w:r>
            <w:r>
              <w:rPr>
                <w:spacing w:val="-7"/>
                <w:w w:val="105"/>
                <w:sz w:val="20"/>
              </w:rPr>
              <w:t xml:space="preserve"> </w:t>
            </w:r>
            <w:r>
              <w:rPr>
                <w:spacing w:val="-2"/>
                <w:w w:val="105"/>
                <w:sz w:val="20"/>
              </w:rPr>
              <w:t>bids</w:t>
            </w:r>
            <w:r>
              <w:rPr>
                <w:spacing w:val="-6"/>
                <w:w w:val="105"/>
                <w:sz w:val="20"/>
              </w:rPr>
              <w:t xml:space="preserve"> </w:t>
            </w:r>
            <w:r>
              <w:rPr>
                <w:spacing w:val="-2"/>
                <w:w w:val="105"/>
                <w:sz w:val="20"/>
              </w:rPr>
              <w:t>on</w:t>
            </w:r>
            <w:r>
              <w:rPr>
                <w:spacing w:val="-6"/>
                <w:w w:val="105"/>
                <w:sz w:val="20"/>
              </w:rPr>
              <w:t xml:space="preserve"> </w:t>
            </w:r>
            <w:r>
              <w:rPr>
                <w:rFonts w:ascii="Arial"/>
                <w:b/>
                <w:spacing w:val="-2"/>
                <w:w w:val="105"/>
                <w:sz w:val="20"/>
              </w:rPr>
              <w:t>Single</w:t>
            </w:r>
            <w:r>
              <w:rPr>
                <w:rFonts w:ascii="Arial"/>
                <w:b/>
                <w:spacing w:val="-10"/>
                <w:w w:val="105"/>
                <w:sz w:val="20"/>
              </w:rPr>
              <w:t xml:space="preserve"> </w:t>
            </w:r>
            <w:r>
              <w:rPr>
                <w:rFonts w:ascii="Arial"/>
                <w:b/>
                <w:spacing w:val="-2"/>
                <w:w w:val="105"/>
                <w:sz w:val="20"/>
              </w:rPr>
              <w:t>Stage</w:t>
            </w:r>
            <w:r>
              <w:rPr>
                <w:rFonts w:ascii="Arial"/>
                <w:b/>
                <w:spacing w:val="-10"/>
                <w:w w:val="105"/>
                <w:sz w:val="20"/>
              </w:rPr>
              <w:t xml:space="preserve"> </w:t>
            </w:r>
            <w:r>
              <w:rPr>
                <w:rFonts w:ascii="Arial"/>
                <w:b/>
                <w:spacing w:val="-2"/>
                <w:w w:val="105"/>
                <w:sz w:val="20"/>
              </w:rPr>
              <w:t>Two</w:t>
            </w:r>
            <w:r>
              <w:rPr>
                <w:rFonts w:ascii="Arial"/>
                <w:b/>
                <w:spacing w:val="-11"/>
                <w:w w:val="105"/>
                <w:sz w:val="20"/>
              </w:rPr>
              <w:t xml:space="preserve"> </w:t>
            </w:r>
            <w:r>
              <w:rPr>
                <w:rFonts w:ascii="Arial"/>
                <w:b/>
                <w:spacing w:val="-2"/>
                <w:w w:val="105"/>
                <w:sz w:val="20"/>
              </w:rPr>
              <w:t>Envelope</w:t>
            </w:r>
            <w:r>
              <w:rPr>
                <w:rFonts w:ascii="Arial"/>
                <w:b/>
                <w:spacing w:val="-12"/>
                <w:w w:val="105"/>
                <w:sz w:val="20"/>
              </w:rPr>
              <w:t xml:space="preserve"> </w:t>
            </w:r>
            <w:r>
              <w:rPr>
                <w:rFonts w:ascii="Arial"/>
                <w:b/>
                <w:spacing w:val="-2"/>
                <w:w w:val="105"/>
                <w:sz w:val="20"/>
              </w:rPr>
              <w:t>basis</w:t>
            </w:r>
            <w:r>
              <w:rPr>
                <w:rFonts w:ascii="Arial"/>
                <w:b/>
                <w:spacing w:val="-10"/>
                <w:w w:val="105"/>
                <w:sz w:val="20"/>
              </w:rPr>
              <w:t xml:space="preserve"> </w:t>
            </w:r>
            <w:r>
              <w:rPr>
                <w:rFonts w:ascii="Arial"/>
                <w:b/>
                <w:spacing w:val="-2"/>
                <w:w w:val="105"/>
                <w:sz w:val="20"/>
              </w:rPr>
              <w:t>(i.e.</w:t>
            </w:r>
            <w:r>
              <w:rPr>
                <w:rFonts w:ascii="Arial"/>
                <w:b/>
                <w:spacing w:val="-10"/>
                <w:w w:val="105"/>
                <w:sz w:val="20"/>
              </w:rPr>
              <w:t xml:space="preserve"> </w:t>
            </w:r>
            <w:r>
              <w:rPr>
                <w:rFonts w:ascii="Arial"/>
                <w:b/>
                <w:spacing w:val="-2"/>
                <w:w w:val="105"/>
                <w:sz w:val="20"/>
              </w:rPr>
              <w:t xml:space="preserve">Envelope- </w:t>
            </w:r>
            <w:r>
              <w:rPr>
                <w:rFonts w:ascii="Arial"/>
                <w:b/>
                <w:w w:val="105"/>
                <w:sz w:val="20"/>
              </w:rPr>
              <w:t xml:space="preserve">I: Techno-Commercial and Envelope-II: Price) </w:t>
            </w:r>
            <w:r>
              <w:rPr>
                <w:w w:val="105"/>
                <w:sz w:val="20"/>
              </w:rPr>
              <w:t>from eligible Bidders for aforesaid package,</w:t>
            </w:r>
            <w:r>
              <w:rPr>
                <w:spacing w:val="-11"/>
                <w:w w:val="105"/>
                <w:sz w:val="20"/>
              </w:rPr>
              <w:t xml:space="preserve"> </w:t>
            </w:r>
            <w:r>
              <w:rPr>
                <w:w w:val="105"/>
                <w:sz w:val="20"/>
              </w:rPr>
              <w:t>as</w:t>
            </w:r>
            <w:r>
              <w:rPr>
                <w:spacing w:val="-14"/>
                <w:w w:val="105"/>
                <w:sz w:val="20"/>
              </w:rPr>
              <w:t xml:space="preserve"> </w:t>
            </w:r>
            <w:r>
              <w:rPr>
                <w:w w:val="105"/>
                <w:sz w:val="20"/>
              </w:rPr>
              <w:t>per</w:t>
            </w:r>
            <w:r>
              <w:rPr>
                <w:spacing w:val="-12"/>
                <w:w w:val="105"/>
                <w:sz w:val="20"/>
              </w:rPr>
              <w:t xml:space="preserve"> </w:t>
            </w:r>
            <w:r>
              <w:rPr>
                <w:w w:val="105"/>
                <w:sz w:val="20"/>
              </w:rPr>
              <w:t>the</w:t>
            </w:r>
            <w:r>
              <w:rPr>
                <w:spacing w:val="-13"/>
                <w:w w:val="105"/>
                <w:sz w:val="20"/>
              </w:rPr>
              <w:t xml:space="preserve"> </w:t>
            </w:r>
            <w:r>
              <w:rPr>
                <w:w w:val="105"/>
                <w:sz w:val="20"/>
              </w:rPr>
              <w:t>scope</w:t>
            </w:r>
            <w:r>
              <w:rPr>
                <w:spacing w:val="-13"/>
                <w:w w:val="105"/>
                <w:sz w:val="20"/>
              </w:rPr>
              <w:t xml:space="preserve"> </w:t>
            </w:r>
            <w:r>
              <w:rPr>
                <w:w w:val="105"/>
                <w:sz w:val="20"/>
              </w:rPr>
              <w:t>of</w:t>
            </w:r>
            <w:r>
              <w:rPr>
                <w:spacing w:val="-10"/>
                <w:w w:val="105"/>
                <w:sz w:val="20"/>
              </w:rPr>
              <w:t xml:space="preserve"> </w:t>
            </w:r>
            <w:r>
              <w:rPr>
                <w:w w:val="105"/>
                <w:sz w:val="20"/>
              </w:rPr>
              <w:t>work</w:t>
            </w:r>
            <w:r>
              <w:rPr>
                <w:spacing w:val="-11"/>
                <w:w w:val="105"/>
                <w:sz w:val="20"/>
              </w:rPr>
              <w:t xml:space="preserve"> </w:t>
            </w:r>
            <w:r>
              <w:rPr>
                <w:w w:val="105"/>
                <w:sz w:val="20"/>
              </w:rPr>
              <w:t>briefly</w:t>
            </w:r>
            <w:r>
              <w:rPr>
                <w:spacing w:val="-11"/>
                <w:w w:val="105"/>
                <w:sz w:val="20"/>
              </w:rPr>
              <w:t xml:space="preserve"> </w:t>
            </w:r>
            <w:r>
              <w:rPr>
                <w:w w:val="105"/>
                <w:sz w:val="20"/>
              </w:rPr>
              <w:t>mentioned</w:t>
            </w:r>
            <w:r>
              <w:rPr>
                <w:spacing w:val="-13"/>
                <w:w w:val="105"/>
                <w:sz w:val="20"/>
              </w:rPr>
              <w:t xml:space="preserve"> </w:t>
            </w:r>
            <w:r>
              <w:rPr>
                <w:w w:val="105"/>
                <w:sz w:val="20"/>
              </w:rPr>
              <w:t>hereinafter</w:t>
            </w:r>
            <w:r w:rsidRPr="00852C92">
              <w:rPr>
                <w:w w:val="105"/>
                <w:sz w:val="20"/>
                <w:highlight w:val="yellow"/>
              </w:rPr>
              <w:t>,</w:t>
            </w:r>
            <w:r w:rsidRPr="00852C92">
              <w:rPr>
                <w:spacing w:val="-10"/>
                <w:w w:val="105"/>
                <w:sz w:val="20"/>
                <w:highlight w:val="yellow"/>
              </w:rPr>
              <w:t xml:space="preserve"> </w:t>
            </w:r>
            <w:r w:rsidRPr="00852C92">
              <w:rPr>
                <w:w w:val="105"/>
                <w:sz w:val="20"/>
                <w:highlight w:val="yellow"/>
              </w:rPr>
              <w:t>for</w:t>
            </w:r>
            <w:r w:rsidRPr="00852C92">
              <w:rPr>
                <w:spacing w:val="-5"/>
                <w:w w:val="105"/>
                <w:sz w:val="20"/>
                <w:highlight w:val="yellow"/>
              </w:rPr>
              <w:t xml:space="preserve"> </w:t>
            </w:r>
            <w:proofErr w:type="spellStart"/>
            <w:r w:rsidR="003B3114" w:rsidRPr="00467DC9">
              <w:rPr>
                <w:rFonts w:ascii="Arial"/>
                <w:b/>
                <w:w w:val="105"/>
                <w:sz w:val="20"/>
                <w:highlight w:val="yellow"/>
              </w:rPr>
              <w:t>Sipat</w:t>
            </w:r>
            <w:proofErr w:type="spellEnd"/>
            <w:r w:rsidR="003B3114" w:rsidRPr="00467DC9">
              <w:rPr>
                <w:rFonts w:ascii="Arial"/>
                <w:b/>
                <w:w w:val="105"/>
                <w:sz w:val="20"/>
                <w:highlight w:val="yellow"/>
              </w:rPr>
              <w:t>, Korba,</w:t>
            </w:r>
            <w:r w:rsidR="00467DC9">
              <w:rPr>
                <w:spacing w:val="-5"/>
                <w:w w:val="105"/>
                <w:sz w:val="20"/>
                <w:highlight w:val="yellow"/>
              </w:rPr>
              <w:t xml:space="preserve"> </w:t>
            </w:r>
            <w:r>
              <w:rPr>
                <w:rFonts w:ascii="Arial"/>
                <w:b/>
                <w:w w:val="105"/>
                <w:sz w:val="20"/>
                <w:highlight w:val="yellow"/>
              </w:rPr>
              <w:t xml:space="preserve">Mouda, </w:t>
            </w:r>
            <w:proofErr w:type="spellStart"/>
            <w:proofErr w:type="gramStart"/>
            <w:r w:rsidR="003B3114">
              <w:rPr>
                <w:rFonts w:ascii="Arial"/>
                <w:b/>
                <w:w w:val="105"/>
                <w:sz w:val="20"/>
                <w:highlight w:val="yellow"/>
              </w:rPr>
              <w:t>N.Karanpura</w:t>
            </w:r>
            <w:proofErr w:type="spellEnd"/>
            <w:proofErr w:type="gramEnd"/>
            <w:r>
              <w:rPr>
                <w:rFonts w:ascii="Arial"/>
                <w:b/>
                <w:w w:val="105"/>
                <w:sz w:val="20"/>
                <w:highlight w:val="yellow"/>
              </w:rPr>
              <w:t xml:space="preserve">, </w:t>
            </w:r>
            <w:proofErr w:type="spellStart"/>
            <w:r w:rsidR="003B3114">
              <w:rPr>
                <w:rFonts w:ascii="Arial"/>
                <w:b/>
                <w:w w:val="105"/>
                <w:sz w:val="20"/>
                <w:highlight w:val="yellow"/>
              </w:rPr>
              <w:t>Darlipali</w:t>
            </w:r>
            <w:proofErr w:type="spellEnd"/>
            <w:r w:rsidR="003B3114">
              <w:rPr>
                <w:rFonts w:ascii="Arial"/>
                <w:b/>
                <w:w w:val="105"/>
                <w:sz w:val="20"/>
                <w:highlight w:val="yellow"/>
              </w:rPr>
              <w:t>, Lara</w:t>
            </w:r>
            <w:r>
              <w:rPr>
                <w:rFonts w:ascii="Arial"/>
                <w:b/>
                <w:w w:val="105"/>
                <w:sz w:val="20"/>
                <w:highlight w:val="yellow"/>
              </w:rPr>
              <w:t xml:space="preserve"> and </w:t>
            </w:r>
            <w:proofErr w:type="spellStart"/>
            <w:r w:rsidR="00CC23C5">
              <w:rPr>
                <w:rFonts w:ascii="Arial"/>
                <w:b/>
                <w:w w:val="105"/>
                <w:sz w:val="20"/>
                <w:highlight w:val="yellow"/>
              </w:rPr>
              <w:t>Gadarwara</w:t>
            </w:r>
            <w:proofErr w:type="spellEnd"/>
            <w:r w:rsidRPr="00852C92">
              <w:rPr>
                <w:rFonts w:ascii="Arial"/>
                <w:b/>
                <w:w w:val="105"/>
                <w:sz w:val="20"/>
                <w:highlight w:val="yellow"/>
              </w:rPr>
              <w:t xml:space="preserve"> Plants.</w:t>
            </w:r>
          </w:p>
          <w:p w14:paraId="5212CAF0" w14:textId="77777777" w:rsidR="00D5336D" w:rsidRDefault="00D5336D" w:rsidP="008B6744">
            <w:pPr>
              <w:pStyle w:val="TableParagraph"/>
              <w:spacing w:before="11"/>
              <w:rPr>
                <w:rFonts w:ascii="Times New Roman"/>
                <w:sz w:val="20"/>
              </w:rPr>
            </w:pPr>
          </w:p>
          <w:p w14:paraId="360028D6" w14:textId="77777777" w:rsidR="00D5336D" w:rsidRDefault="00D5336D" w:rsidP="00D5336D">
            <w:pPr>
              <w:pStyle w:val="TableParagraph"/>
              <w:numPr>
                <w:ilvl w:val="0"/>
                <w:numId w:val="4"/>
              </w:numPr>
              <w:tabs>
                <w:tab w:val="left" w:pos="1151"/>
              </w:tabs>
              <w:ind w:hanging="763"/>
              <w:rPr>
                <w:rFonts w:ascii="Arial"/>
                <w:b/>
                <w:sz w:val="20"/>
              </w:rPr>
            </w:pPr>
            <w:r>
              <w:rPr>
                <w:rFonts w:ascii="Arial"/>
                <w:b/>
                <w:w w:val="105"/>
                <w:sz w:val="20"/>
              </w:rPr>
              <w:t>Brief</w:t>
            </w:r>
            <w:r>
              <w:rPr>
                <w:rFonts w:ascii="Arial"/>
                <w:b/>
                <w:spacing w:val="-15"/>
                <w:w w:val="105"/>
                <w:sz w:val="20"/>
              </w:rPr>
              <w:t xml:space="preserve"> </w:t>
            </w:r>
            <w:r>
              <w:rPr>
                <w:rFonts w:ascii="Arial"/>
                <w:b/>
                <w:w w:val="105"/>
                <w:sz w:val="20"/>
              </w:rPr>
              <w:t>Scope</w:t>
            </w:r>
            <w:r>
              <w:rPr>
                <w:rFonts w:ascii="Arial"/>
                <w:b/>
                <w:spacing w:val="-12"/>
                <w:w w:val="105"/>
                <w:sz w:val="20"/>
              </w:rPr>
              <w:t xml:space="preserve"> </w:t>
            </w:r>
            <w:r>
              <w:rPr>
                <w:rFonts w:ascii="Arial"/>
                <w:b/>
                <w:w w:val="105"/>
                <w:sz w:val="20"/>
              </w:rPr>
              <w:t>of</w:t>
            </w:r>
            <w:r>
              <w:rPr>
                <w:rFonts w:ascii="Arial"/>
                <w:b/>
                <w:spacing w:val="-14"/>
                <w:w w:val="105"/>
                <w:sz w:val="20"/>
              </w:rPr>
              <w:t xml:space="preserve"> </w:t>
            </w:r>
            <w:r>
              <w:rPr>
                <w:rFonts w:ascii="Arial"/>
                <w:b/>
                <w:spacing w:val="-4"/>
                <w:w w:val="105"/>
                <w:sz w:val="20"/>
              </w:rPr>
              <w:t>Work</w:t>
            </w:r>
          </w:p>
          <w:p w14:paraId="3F2B76CE" w14:textId="77777777" w:rsidR="00D5336D" w:rsidRDefault="00D5336D" w:rsidP="008B6744">
            <w:pPr>
              <w:pStyle w:val="TableParagraph"/>
              <w:spacing w:before="63"/>
              <w:rPr>
                <w:rFonts w:ascii="Times New Roman"/>
                <w:sz w:val="20"/>
              </w:rPr>
            </w:pPr>
          </w:p>
          <w:p w14:paraId="0179873E" w14:textId="77777777" w:rsidR="00D5336D" w:rsidRDefault="00D5336D" w:rsidP="00D5336D">
            <w:pPr>
              <w:pStyle w:val="TableParagraph"/>
              <w:numPr>
                <w:ilvl w:val="1"/>
                <w:numId w:val="4"/>
              </w:numPr>
              <w:tabs>
                <w:tab w:val="left" w:pos="1739"/>
                <w:tab w:val="left" w:pos="1742"/>
              </w:tabs>
              <w:spacing w:line="247" w:lineRule="auto"/>
              <w:ind w:right="418" w:hanging="557"/>
              <w:jc w:val="both"/>
              <w:rPr>
                <w:sz w:val="20"/>
              </w:rPr>
            </w:pPr>
            <w:r>
              <w:rPr>
                <w:w w:val="105"/>
                <w:sz w:val="20"/>
              </w:rPr>
              <w:t>The</w:t>
            </w:r>
            <w:r>
              <w:rPr>
                <w:spacing w:val="-15"/>
                <w:w w:val="105"/>
                <w:sz w:val="20"/>
              </w:rPr>
              <w:t xml:space="preserve"> </w:t>
            </w:r>
            <w:r>
              <w:rPr>
                <w:w w:val="105"/>
                <w:sz w:val="20"/>
              </w:rPr>
              <w:t>scope</w:t>
            </w:r>
            <w:r>
              <w:rPr>
                <w:spacing w:val="-15"/>
                <w:w w:val="105"/>
                <w:sz w:val="20"/>
              </w:rPr>
              <w:t xml:space="preserve"> </w:t>
            </w:r>
            <w:r>
              <w:rPr>
                <w:w w:val="105"/>
                <w:sz w:val="20"/>
              </w:rPr>
              <w:t>of</w:t>
            </w:r>
            <w:r>
              <w:rPr>
                <w:spacing w:val="-14"/>
                <w:w w:val="105"/>
                <w:sz w:val="20"/>
              </w:rPr>
              <w:t xml:space="preserve"> </w:t>
            </w:r>
            <w:r>
              <w:rPr>
                <w:w w:val="105"/>
                <w:sz w:val="20"/>
              </w:rPr>
              <w:t>work</w:t>
            </w:r>
            <w:r>
              <w:rPr>
                <w:spacing w:val="-15"/>
                <w:w w:val="105"/>
                <w:sz w:val="20"/>
              </w:rPr>
              <w:t xml:space="preserve"> </w:t>
            </w:r>
            <w:r>
              <w:rPr>
                <w:w w:val="105"/>
                <w:sz w:val="20"/>
              </w:rPr>
              <w:t>under</w:t>
            </w:r>
            <w:r>
              <w:rPr>
                <w:spacing w:val="-14"/>
                <w:w w:val="105"/>
                <w:sz w:val="20"/>
              </w:rPr>
              <w:t xml:space="preserve"> </w:t>
            </w:r>
            <w:r>
              <w:rPr>
                <w:w w:val="105"/>
                <w:sz w:val="20"/>
              </w:rPr>
              <w:t>this</w:t>
            </w:r>
            <w:r>
              <w:rPr>
                <w:spacing w:val="-15"/>
                <w:w w:val="105"/>
                <w:sz w:val="20"/>
              </w:rPr>
              <w:t xml:space="preserve"> </w:t>
            </w:r>
            <w:r>
              <w:rPr>
                <w:w w:val="105"/>
                <w:sz w:val="20"/>
              </w:rPr>
              <w:t>package</w:t>
            </w:r>
            <w:r>
              <w:rPr>
                <w:spacing w:val="-15"/>
                <w:w w:val="105"/>
                <w:sz w:val="20"/>
              </w:rPr>
              <w:t xml:space="preserve"> </w:t>
            </w:r>
            <w:r>
              <w:rPr>
                <w:w w:val="105"/>
                <w:sz w:val="20"/>
              </w:rPr>
              <w:t>shall</w:t>
            </w:r>
            <w:r>
              <w:rPr>
                <w:spacing w:val="-14"/>
                <w:w w:val="105"/>
                <w:sz w:val="20"/>
              </w:rPr>
              <w:t xml:space="preserve"> </w:t>
            </w:r>
            <w:r>
              <w:rPr>
                <w:w w:val="105"/>
                <w:sz w:val="20"/>
              </w:rPr>
              <w:t>include</w:t>
            </w:r>
            <w:r>
              <w:rPr>
                <w:spacing w:val="-15"/>
                <w:w w:val="105"/>
                <w:sz w:val="20"/>
              </w:rPr>
              <w:t xml:space="preserve"> </w:t>
            </w:r>
            <w:r>
              <w:rPr>
                <w:w w:val="105"/>
                <w:sz w:val="20"/>
              </w:rPr>
              <w:t>supply,</w:t>
            </w:r>
            <w:r>
              <w:rPr>
                <w:spacing w:val="-14"/>
                <w:w w:val="105"/>
                <w:sz w:val="20"/>
              </w:rPr>
              <w:t xml:space="preserve"> </w:t>
            </w:r>
            <w:r>
              <w:rPr>
                <w:w w:val="105"/>
                <w:sz w:val="20"/>
              </w:rPr>
              <w:t>loading,</w:t>
            </w:r>
            <w:r>
              <w:rPr>
                <w:spacing w:val="-15"/>
                <w:w w:val="105"/>
                <w:sz w:val="20"/>
              </w:rPr>
              <w:t xml:space="preserve"> </w:t>
            </w:r>
            <w:r>
              <w:rPr>
                <w:w w:val="105"/>
                <w:sz w:val="20"/>
              </w:rPr>
              <w:t>transport</w:t>
            </w:r>
            <w:r>
              <w:rPr>
                <w:spacing w:val="-15"/>
                <w:w w:val="105"/>
                <w:sz w:val="20"/>
              </w:rPr>
              <w:t xml:space="preserve"> </w:t>
            </w:r>
            <w:r>
              <w:rPr>
                <w:w w:val="105"/>
                <w:sz w:val="20"/>
              </w:rPr>
              <w:t xml:space="preserve">and delivery of </w:t>
            </w:r>
            <w:proofErr w:type="spellStart"/>
            <w:r>
              <w:rPr>
                <w:w w:val="105"/>
                <w:sz w:val="20"/>
              </w:rPr>
              <w:t>agro</w:t>
            </w:r>
            <w:proofErr w:type="spellEnd"/>
            <w:r>
              <w:rPr>
                <w:w w:val="105"/>
                <w:sz w:val="20"/>
              </w:rPr>
              <w:t>-residue based biomass pellets at NTPC Site.</w:t>
            </w:r>
          </w:p>
          <w:p w14:paraId="2E461729" w14:textId="77777777" w:rsidR="00D5336D" w:rsidRDefault="00D5336D" w:rsidP="00D5336D">
            <w:pPr>
              <w:pStyle w:val="TableParagraph"/>
              <w:numPr>
                <w:ilvl w:val="1"/>
                <w:numId w:val="4"/>
              </w:numPr>
              <w:tabs>
                <w:tab w:val="left" w:pos="1718"/>
                <w:tab w:val="left" w:pos="1722"/>
              </w:tabs>
              <w:spacing w:before="52" w:line="247" w:lineRule="auto"/>
              <w:ind w:left="1722" w:right="414" w:hanging="562"/>
              <w:jc w:val="both"/>
              <w:rPr>
                <w:sz w:val="20"/>
              </w:rPr>
            </w:pPr>
            <w:r>
              <w:rPr>
                <w:w w:val="105"/>
                <w:sz w:val="20"/>
              </w:rPr>
              <w:t>Unloading</w:t>
            </w:r>
            <w:r>
              <w:rPr>
                <w:spacing w:val="-11"/>
                <w:w w:val="105"/>
                <w:sz w:val="20"/>
              </w:rPr>
              <w:t xml:space="preserve"> </w:t>
            </w:r>
            <w:r>
              <w:rPr>
                <w:w w:val="105"/>
                <w:sz w:val="20"/>
              </w:rPr>
              <w:t>at</w:t>
            </w:r>
            <w:r>
              <w:rPr>
                <w:spacing w:val="-9"/>
                <w:w w:val="105"/>
                <w:sz w:val="20"/>
              </w:rPr>
              <w:t xml:space="preserve"> </w:t>
            </w:r>
            <w:r>
              <w:rPr>
                <w:w w:val="105"/>
                <w:sz w:val="20"/>
              </w:rPr>
              <w:t>NTPC</w:t>
            </w:r>
            <w:r>
              <w:rPr>
                <w:spacing w:val="-11"/>
                <w:w w:val="105"/>
                <w:sz w:val="20"/>
              </w:rPr>
              <w:t xml:space="preserve"> </w:t>
            </w:r>
            <w:r>
              <w:rPr>
                <w:w w:val="105"/>
                <w:sz w:val="20"/>
              </w:rPr>
              <w:t>site</w:t>
            </w:r>
            <w:r>
              <w:rPr>
                <w:spacing w:val="-12"/>
                <w:w w:val="105"/>
                <w:sz w:val="20"/>
              </w:rPr>
              <w:t xml:space="preserve"> </w:t>
            </w:r>
            <w:r>
              <w:rPr>
                <w:w w:val="105"/>
                <w:sz w:val="20"/>
              </w:rPr>
              <w:t>shall</w:t>
            </w:r>
            <w:r>
              <w:rPr>
                <w:spacing w:val="-9"/>
                <w:w w:val="105"/>
                <w:sz w:val="20"/>
              </w:rPr>
              <w:t xml:space="preserve"> </w:t>
            </w:r>
            <w:r>
              <w:rPr>
                <w:w w:val="105"/>
                <w:sz w:val="20"/>
              </w:rPr>
              <w:t>be</w:t>
            </w:r>
            <w:r>
              <w:rPr>
                <w:spacing w:val="-11"/>
                <w:w w:val="105"/>
                <w:sz w:val="20"/>
              </w:rPr>
              <w:t xml:space="preserve"> </w:t>
            </w:r>
            <w:r>
              <w:rPr>
                <w:w w:val="105"/>
                <w:sz w:val="20"/>
              </w:rPr>
              <w:t>in</w:t>
            </w:r>
            <w:r>
              <w:rPr>
                <w:spacing w:val="-11"/>
                <w:w w:val="105"/>
                <w:sz w:val="20"/>
              </w:rPr>
              <w:t xml:space="preserve"> </w:t>
            </w:r>
            <w:r>
              <w:rPr>
                <w:w w:val="105"/>
                <w:sz w:val="20"/>
              </w:rPr>
              <w:t>the</w:t>
            </w:r>
            <w:r>
              <w:rPr>
                <w:spacing w:val="-10"/>
                <w:w w:val="105"/>
                <w:sz w:val="20"/>
              </w:rPr>
              <w:t xml:space="preserve"> </w:t>
            </w:r>
            <w:r>
              <w:rPr>
                <w:w w:val="105"/>
                <w:sz w:val="20"/>
              </w:rPr>
              <w:t>scope</w:t>
            </w:r>
            <w:r>
              <w:rPr>
                <w:spacing w:val="-9"/>
                <w:w w:val="105"/>
                <w:sz w:val="20"/>
              </w:rPr>
              <w:t xml:space="preserve"> </w:t>
            </w:r>
            <w:r>
              <w:rPr>
                <w:w w:val="105"/>
                <w:sz w:val="20"/>
              </w:rPr>
              <w:t>of</w:t>
            </w:r>
            <w:r>
              <w:rPr>
                <w:spacing w:val="-10"/>
                <w:w w:val="105"/>
                <w:sz w:val="20"/>
              </w:rPr>
              <w:t xml:space="preserve"> </w:t>
            </w:r>
            <w:r>
              <w:rPr>
                <w:w w:val="105"/>
                <w:sz w:val="20"/>
              </w:rPr>
              <w:t>NTPC</w:t>
            </w:r>
            <w:r>
              <w:rPr>
                <w:spacing w:val="-13"/>
                <w:w w:val="105"/>
                <w:sz w:val="20"/>
              </w:rPr>
              <w:t xml:space="preserve"> </w:t>
            </w:r>
            <w:r>
              <w:rPr>
                <w:w w:val="105"/>
                <w:sz w:val="20"/>
              </w:rPr>
              <w:t>Plants</w:t>
            </w:r>
            <w:r>
              <w:rPr>
                <w:spacing w:val="-9"/>
                <w:w w:val="105"/>
                <w:sz w:val="20"/>
              </w:rPr>
              <w:t xml:space="preserve"> </w:t>
            </w:r>
            <w:r>
              <w:rPr>
                <w:w w:val="105"/>
                <w:sz w:val="20"/>
              </w:rPr>
              <w:t>provided</w:t>
            </w:r>
            <w:r>
              <w:rPr>
                <w:spacing w:val="-11"/>
                <w:w w:val="105"/>
                <w:sz w:val="20"/>
              </w:rPr>
              <w:t xml:space="preserve"> </w:t>
            </w:r>
            <w:r>
              <w:rPr>
                <w:w w:val="105"/>
                <w:sz w:val="20"/>
              </w:rPr>
              <w:t>pellets</w:t>
            </w:r>
            <w:r>
              <w:rPr>
                <w:spacing w:val="-9"/>
                <w:w w:val="105"/>
                <w:sz w:val="20"/>
              </w:rPr>
              <w:t xml:space="preserve"> </w:t>
            </w:r>
            <w:r>
              <w:rPr>
                <w:w w:val="105"/>
                <w:sz w:val="20"/>
              </w:rPr>
              <w:t>are loose filled in the carriage vehicle. Carriage vehicles should be fully covered and waterproof</w:t>
            </w:r>
            <w:r>
              <w:rPr>
                <w:spacing w:val="-6"/>
                <w:w w:val="105"/>
                <w:sz w:val="20"/>
              </w:rPr>
              <w:t xml:space="preserve"> </w:t>
            </w:r>
            <w:r>
              <w:rPr>
                <w:w w:val="105"/>
                <w:sz w:val="20"/>
              </w:rPr>
              <w:t>during</w:t>
            </w:r>
            <w:r>
              <w:rPr>
                <w:spacing w:val="-6"/>
                <w:w w:val="105"/>
                <w:sz w:val="20"/>
              </w:rPr>
              <w:t xml:space="preserve"> </w:t>
            </w:r>
            <w:r>
              <w:rPr>
                <w:w w:val="105"/>
                <w:sz w:val="20"/>
              </w:rPr>
              <w:t>transportation</w:t>
            </w:r>
            <w:r>
              <w:rPr>
                <w:spacing w:val="-8"/>
                <w:w w:val="105"/>
                <w:sz w:val="20"/>
              </w:rPr>
              <w:t xml:space="preserve"> </w:t>
            </w:r>
            <w:r>
              <w:rPr>
                <w:w w:val="105"/>
                <w:sz w:val="20"/>
              </w:rPr>
              <w:t>to</w:t>
            </w:r>
            <w:r>
              <w:rPr>
                <w:spacing w:val="-8"/>
                <w:w w:val="105"/>
                <w:sz w:val="20"/>
              </w:rPr>
              <w:t xml:space="preserve"> </w:t>
            </w:r>
            <w:r>
              <w:rPr>
                <w:w w:val="105"/>
                <w:sz w:val="20"/>
              </w:rPr>
              <w:t>protect</w:t>
            </w:r>
            <w:r>
              <w:rPr>
                <w:spacing w:val="-8"/>
                <w:w w:val="105"/>
                <w:sz w:val="20"/>
              </w:rPr>
              <w:t xml:space="preserve"> </w:t>
            </w:r>
            <w:r>
              <w:rPr>
                <w:w w:val="105"/>
                <w:sz w:val="20"/>
              </w:rPr>
              <w:t>the</w:t>
            </w:r>
            <w:r>
              <w:rPr>
                <w:spacing w:val="-7"/>
                <w:w w:val="105"/>
                <w:sz w:val="20"/>
              </w:rPr>
              <w:t xml:space="preserve"> </w:t>
            </w:r>
            <w:r>
              <w:rPr>
                <w:w w:val="105"/>
                <w:sz w:val="20"/>
              </w:rPr>
              <w:t>material</w:t>
            </w:r>
            <w:r>
              <w:rPr>
                <w:spacing w:val="-8"/>
                <w:w w:val="105"/>
                <w:sz w:val="20"/>
              </w:rPr>
              <w:t xml:space="preserve"> </w:t>
            </w:r>
            <w:r>
              <w:rPr>
                <w:w w:val="105"/>
                <w:sz w:val="20"/>
              </w:rPr>
              <w:t>from</w:t>
            </w:r>
            <w:r>
              <w:rPr>
                <w:spacing w:val="-8"/>
                <w:w w:val="105"/>
                <w:sz w:val="20"/>
              </w:rPr>
              <w:t xml:space="preserve"> </w:t>
            </w:r>
            <w:r>
              <w:rPr>
                <w:w w:val="105"/>
                <w:sz w:val="20"/>
              </w:rPr>
              <w:t>rain and</w:t>
            </w:r>
            <w:r>
              <w:rPr>
                <w:spacing w:val="-8"/>
                <w:w w:val="105"/>
                <w:sz w:val="20"/>
              </w:rPr>
              <w:t xml:space="preserve"> </w:t>
            </w:r>
            <w:r>
              <w:rPr>
                <w:w w:val="105"/>
                <w:sz w:val="20"/>
              </w:rPr>
              <w:t>sunlight</w:t>
            </w:r>
            <w:r>
              <w:rPr>
                <w:spacing w:val="-5"/>
                <w:w w:val="105"/>
                <w:sz w:val="20"/>
              </w:rPr>
              <w:t xml:space="preserve"> </w:t>
            </w:r>
            <w:r>
              <w:rPr>
                <w:w w:val="105"/>
                <w:sz w:val="20"/>
              </w:rPr>
              <w:t>and</w:t>
            </w:r>
            <w:r>
              <w:rPr>
                <w:spacing w:val="-6"/>
                <w:w w:val="105"/>
                <w:sz w:val="20"/>
              </w:rPr>
              <w:t xml:space="preserve"> </w:t>
            </w:r>
            <w:r>
              <w:rPr>
                <w:w w:val="105"/>
                <w:sz w:val="20"/>
              </w:rPr>
              <w:t>to prevent dusting.</w:t>
            </w:r>
          </w:p>
          <w:p w14:paraId="51F35E3B" w14:textId="77777777" w:rsidR="00D5336D" w:rsidRDefault="00D5336D" w:rsidP="00D5336D">
            <w:pPr>
              <w:pStyle w:val="TableParagraph"/>
              <w:numPr>
                <w:ilvl w:val="1"/>
                <w:numId w:val="4"/>
              </w:numPr>
              <w:tabs>
                <w:tab w:val="left" w:pos="1718"/>
                <w:tab w:val="left" w:pos="1722"/>
              </w:tabs>
              <w:spacing w:before="48" w:line="247" w:lineRule="auto"/>
              <w:ind w:left="1722" w:right="415" w:hanging="562"/>
              <w:jc w:val="both"/>
              <w:rPr>
                <w:sz w:val="20"/>
              </w:rPr>
            </w:pPr>
            <w:r>
              <w:rPr>
                <w:w w:val="105"/>
                <w:sz w:val="20"/>
              </w:rPr>
              <w:t>If supplier supplies the material packed in bags, consignment shall not be accepted, or supplier shall unload and unpack the material at his own cost and supplier must take back the empty bags from plant premises. In such case, any additional cost, including</w:t>
            </w:r>
            <w:r>
              <w:rPr>
                <w:spacing w:val="-1"/>
                <w:w w:val="105"/>
                <w:sz w:val="20"/>
              </w:rPr>
              <w:t xml:space="preserve"> </w:t>
            </w:r>
            <w:r>
              <w:rPr>
                <w:w w:val="105"/>
                <w:sz w:val="20"/>
              </w:rPr>
              <w:t>demurrage,</w:t>
            </w:r>
            <w:r>
              <w:rPr>
                <w:spacing w:val="-1"/>
                <w:w w:val="105"/>
                <w:sz w:val="20"/>
              </w:rPr>
              <w:t xml:space="preserve"> </w:t>
            </w:r>
            <w:r>
              <w:rPr>
                <w:w w:val="105"/>
                <w:sz w:val="20"/>
              </w:rPr>
              <w:t>if any, will</w:t>
            </w:r>
            <w:r>
              <w:rPr>
                <w:spacing w:val="-2"/>
                <w:w w:val="105"/>
                <w:sz w:val="20"/>
              </w:rPr>
              <w:t xml:space="preserve"> </w:t>
            </w:r>
            <w:r>
              <w:rPr>
                <w:w w:val="105"/>
                <w:sz w:val="20"/>
              </w:rPr>
              <w:t>be borne by</w:t>
            </w:r>
            <w:r>
              <w:rPr>
                <w:spacing w:val="-1"/>
                <w:w w:val="105"/>
                <w:sz w:val="20"/>
              </w:rPr>
              <w:t xml:space="preserve"> </w:t>
            </w:r>
            <w:r>
              <w:rPr>
                <w:w w:val="105"/>
                <w:sz w:val="20"/>
              </w:rPr>
              <w:t>the</w:t>
            </w:r>
            <w:r>
              <w:rPr>
                <w:spacing w:val="-1"/>
                <w:w w:val="105"/>
                <w:sz w:val="20"/>
              </w:rPr>
              <w:t xml:space="preserve"> </w:t>
            </w:r>
            <w:r>
              <w:rPr>
                <w:w w:val="105"/>
                <w:sz w:val="20"/>
              </w:rPr>
              <w:t>vendor.</w:t>
            </w:r>
          </w:p>
          <w:p w14:paraId="0072D6B7" w14:textId="77777777" w:rsidR="00D5336D" w:rsidRPr="009D55EF" w:rsidRDefault="00D5336D" w:rsidP="00D5336D">
            <w:pPr>
              <w:pStyle w:val="TableParagraph"/>
              <w:numPr>
                <w:ilvl w:val="1"/>
                <w:numId w:val="4"/>
              </w:numPr>
              <w:tabs>
                <w:tab w:val="left" w:pos="1718"/>
                <w:tab w:val="left" w:pos="1722"/>
              </w:tabs>
              <w:spacing w:before="51" w:line="247" w:lineRule="auto"/>
              <w:ind w:left="1722" w:right="417" w:hanging="562"/>
              <w:jc w:val="both"/>
              <w:rPr>
                <w:sz w:val="20"/>
              </w:rPr>
            </w:pPr>
            <w:r>
              <w:rPr>
                <w:w w:val="105"/>
                <w:sz w:val="20"/>
              </w:rPr>
              <w:t xml:space="preserve">The pellets supplied shall be adhered to the technical specification given in tender </w:t>
            </w:r>
            <w:r>
              <w:rPr>
                <w:spacing w:val="-2"/>
                <w:w w:val="105"/>
                <w:sz w:val="20"/>
              </w:rPr>
              <w:t>document.</w:t>
            </w:r>
          </w:p>
          <w:p w14:paraId="50A3DB09" w14:textId="77777777" w:rsidR="00D5336D" w:rsidRPr="009D55EF" w:rsidRDefault="00D5336D" w:rsidP="00D5336D">
            <w:pPr>
              <w:pStyle w:val="TableParagraph"/>
              <w:numPr>
                <w:ilvl w:val="0"/>
                <w:numId w:val="4"/>
              </w:numPr>
              <w:tabs>
                <w:tab w:val="left" w:pos="1151"/>
              </w:tabs>
              <w:ind w:hanging="763"/>
              <w:rPr>
                <w:sz w:val="20"/>
              </w:rPr>
            </w:pPr>
            <w:r>
              <w:rPr>
                <w:spacing w:val="-2"/>
                <w:w w:val="105"/>
                <w:sz w:val="20"/>
              </w:rPr>
              <w:t>NTPC</w:t>
            </w:r>
            <w:r>
              <w:rPr>
                <w:spacing w:val="-7"/>
                <w:w w:val="105"/>
                <w:sz w:val="20"/>
              </w:rPr>
              <w:t xml:space="preserve"> </w:t>
            </w:r>
            <w:r>
              <w:rPr>
                <w:spacing w:val="-2"/>
                <w:w w:val="105"/>
                <w:sz w:val="20"/>
              </w:rPr>
              <w:t>intends</w:t>
            </w:r>
            <w:r>
              <w:rPr>
                <w:spacing w:val="-3"/>
                <w:w w:val="105"/>
                <w:sz w:val="20"/>
              </w:rPr>
              <w:t xml:space="preserve"> </w:t>
            </w:r>
            <w:r>
              <w:rPr>
                <w:spacing w:val="-2"/>
                <w:w w:val="105"/>
                <w:sz w:val="20"/>
              </w:rPr>
              <w:t>to</w:t>
            </w:r>
            <w:r>
              <w:rPr>
                <w:spacing w:val="-8"/>
                <w:w w:val="105"/>
                <w:sz w:val="20"/>
              </w:rPr>
              <w:t xml:space="preserve"> </w:t>
            </w:r>
            <w:r>
              <w:rPr>
                <w:spacing w:val="-2"/>
                <w:w w:val="105"/>
                <w:sz w:val="20"/>
              </w:rPr>
              <w:t>finance</w:t>
            </w:r>
            <w:r>
              <w:rPr>
                <w:spacing w:val="-6"/>
                <w:w w:val="105"/>
                <w:sz w:val="20"/>
              </w:rPr>
              <w:t xml:space="preserve"> </w:t>
            </w:r>
            <w:r>
              <w:rPr>
                <w:spacing w:val="-2"/>
                <w:w w:val="105"/>
                <w:sz w:val="20"/>
              </w:rPr>
              <w:t>the</w:t>
            </w:r>
            <w:r>
              <w:rPr>
                <w:spacing w:val="-6"/>
                <w:w w:val="105"/>
                <w:sz w:val="20"/>
              </w:rPr>
              <w:t xml:space="preserve"> </w:t>
            </w:r>
            <w:r>
              <w:rPr>
                <w:spacing w:val="-2"/>
                <w:w w:val="105"/>
                <w:sz w:val="20"/>
              </w:rPr>
              <w:t>aforesaid</w:t>
            </w:r>
            <w:r>
              <w:rPr>
                <w:spacing w:val="-7"/>
                <w:w w:val="105"/>
                <w:sz w:val="20"/>
              </w:rPr>
              <w:t xml:space="preserve"> </w:t>
            </w:r>
            <w:r>
              <w:rPr>
                <w:spacing w:val="-2"/>
                <w:w w:val="105"/>
                <w:sz w:val="20"/>
              </w:rPr>
              <w:t>Package</w:t>
            </w:r>
            <w:r>
              <w:rPr>
                <w:spacing w:val="-6"/>
                <w:w w:val="105"/>
                <w:sz w:val="20"/>
              </w:rPr>
              <w:t xml:space="preserve"> </w:t>
            </w:r>
            <w:r>
              <w:rPr>
                <w:spacing w:val="-2"/>
                <w:w w:val="105"/>
                <w:sz w:val="20"/>
              </w:rPr>
              <w:t>through</w:t>
            </w:r>
            <w:r>
              <w:rPr>
                <w:spacing w:val="-6"/>
                <w:w w:val="105"/>
                <w:sz w:val="20"/>
              </w:rPr>
              <w:t xml:space="preserve"> </w:t>
            </w:r>
            <w:r>
              <w:rPr>
                <w:spacing w:val="-2"/>
                <w:w w:val="105"/>
                <w:sz w:val="20"/>
              </w:rPr>
              <w:t>own</w:t>
            </w:r>
            <w:r>
              <w:rPr>
                <w:spacing w:val="-7"/>
                <w:w w:val="105"/>
                <w:sz w:val="20"/>
              </w:rPr>
              <w:t xml:space="preserve"> </w:t>
            </w:r>
            <w:r>
              <w:rPr>
                <w:spacing w:val="-2"/>
                <w:w w:val="105"/>
                <w:sz w:val="20"/>
              </w:rPr>
              <w:t>resource.</w:t>
            </w:r>
          </w:p>
          <w:p w14:paraId="3916B6B9" w14:textId="782C28DC" w:rsidR="00D5336D" w:rsidRPr="00527B4D" w:rsidRDefault="00D5336D" w:rsidP="00D5336D">
            <w:pPr>
              <w:pStyle w:val="TableParagraph"/>
              <w:numPr>
                <w:ilvl w:val="0"/>
                <w:numId w:val="4"/>
              </w:numPr>
              <w:tabs>
                <w:tab w:val="left" w:pos="1149"/>
                <w:tab w:val="left" w:pos="1151"/>
              </w:tabs>
              <w:spacing w:line="244" w:lineRule="auto"/>
              <w:ind w:right="420"/>
              <w:jc w:val="both"/>
              <w:rPr>
                <w:sz w:val="20"/>
              </w:rPr>
            </w:pPr>
            <w:r>
              <w:rPr>
                <w:w w:val="105"/>
                <w:sz w:val="20"/>
              </w:rPr>
              <w:t xml:space="preserve">Detailed </w:t>
            </w:r>
            <w:r w:rsidR="00757335">
              <w:rPr>
                <w:w w:val="105"/>
                <w:sz w:val="20"/>
              </w:rPr>
              <w:t>specifications</w:t>
            </w:r>
            <w:r>
              <w:rPr>
                <w:w w:val="105"/>
                <w:sz w:val="20"/>
              </w:rPr>
              <w:t>, scope of work and terms &amp; conditions are given in the Bidding Documents, which</w:t>
            </w:r>
            <w:r>
              <w:rPr>
                <w:spacing w:val="-5"/>
                <w:w w:val="105"/>
                <w:sz w:val="20"/>
              </w:rPr>
              <w:t xml:space="preserve"> </w:t>
            </w:r>
            <w:r>
              <w:rPr>
                <w:w w:val="105"/>
                <w:sz w:val="20"/>
              </w:rPr>
              <w:t>are</w:t>
            </w:r>
            <w:r>
              <w:rPr>
                <w:spacing w:val="-3"/>
                <w:w w:val="105"/>
                <w:sz w:val="20"/>
              </w:rPr>
              <w:t xml:space="preserve"> </w:t>
            </w:r>
            <w:r>
              <w:rPr>
                <w:w w:val="105"/>
                <w:sz w:val="20"/>
              </w:rPr>
              <w:t>available for downloading</w:t>
            </w:r>
            <w:r>
              <w:rPr>
                <w:spacing w:val="-3"/>
                <w:w w:val="105"/>
                <w:sz w:val="20"/>
              </w:rPr>
              <w:t xml:space="preserve"> </w:t>
            </w:r>
            <w:r>
              <w:rPr>
                <w:w w:val="105"/>
                <w:sz w:val="20"/>
              </w:rPr>
              <w:t>as per</w:t>
            </w:r>
            <w:r>
              <w:rPr>
                <w:spacing w:val="-4"/>
                <w:w w:val="105"/>
                <w:sz w:val="20"/>
              </w:rPr>
              <w:t xml:space="preserve"> </w:t>
            </w:r>
            <w:r>
              <w:rPr>
                <w:w w:val="105"/>
                <w:sz w:val="20"/>
              </w:rPr>
              <w:t>the</w:t>
            </w:r>
            <w:r>
              <w:rPr>
                <w:spacing w:val="-4"/>
                <w:w w:val="105"/>
                <w:sz w:val="20"/>
              </w:rPr>
              <w:t xml:space="preserve"> </w:t>
            </w:r>
            <w:r>
              <w:rPr>
                <w:w w:val="105"/>
                <w:sz w:val="20"/>
              </w:rPr>
              <w:t>following</w:t>
            </w:r>
            <w:r>
              <w:rPr>
                <w:spacing w:val="-2"/>
                <w:w w:val="105"/>
                <w:sz w:val="20"/>
              </w:rPr>
              <w:t xml:space="preserve"> </w:t>
            </w:r>
            <w:r>
              <w:rPr>
                <w:w w:val="105"/>
                <w:sz w:val="20"/>
              </w:rPr>
              <w:t>schedule:</w:t>
            </w:r>
          </w:p>
          <w:p w14:paraId="376C9CF7" w14:textId="77777777" w:rsidR="00D5336D" w:rsidRDefault="00D5336D" w:rsidP="008B6744">
            <w:pPr>
              <w:pStyle w:val="ListParagraph"/>
              <w:rPr>
                <w:sz w:val="20"/>
              </w:rPr>
            </w:pPr>
          </w:p>
          <w:p w14:paraId="5CCE8DB0" w14:textId="77777777" w:rsidR="00D5336D" w:rsidRDefault="00D5336D" w:rsidP="00D5336D">
            <w:pPr>
              <w:pStyle w:val="TableParagraph"/>
              <w:numPr>
                <w:ilvl w:val="0"/>
                <w:numId w:val="4"/>
              </w:numPr>
              <w:tabs>
                <w:tab w:val="left" w:pos="1149"/>
                <w:tab w:val="left" w:pos="1151"/>
              </w:tabs>
              <w:spacing w:line="244" w:lineRule="auto"/>
              <w:ind w:right="420"/>
              <w:jc w:val="both"/>
              <w:rPr>
                <w:sz w:val="20"/>
              </w:rPr>
            </w:pPr>
          </w:p>
        </w:tc>
      </w:tr>
      <w:tr w:rsidR="00D5336D" w14:paraId="4E1A1FBD" w14:textId="77777777" w:rsidTr="008B6744">
        <w:trPr>
          <w:trHeight w:val="1112"/>
        </w:trPr>
        <w:tc>
          <w:tcPr>
            <w:tcW w:w="5412" w:type="dxa"/>
            <w:gridSpan w:val="2"/>
            <w:tcBorders>
              <w:right w:val="single" w:sz="12" w:space="0" w:color="000000"/>
            </w:tcBorders>
          </w:tcPr>
          <w:p w14:paraId="5E9E1A7E" w14:textId="77777777" w:rsidR="00D5336D" w:rsidRDefault="00D5336D" w:rsidP="008B6744">
            <w:pPr>
              <w:pStyle w:val="TableParagraph"/>
              <w:spacing w:before="171" w:line="465" w:lineRule="auto"/>
              <w:ind w:left="146" w:right="620"/>
              <w:rPr>
                <w:rFonts w:ascii="Arial"/>
                <w:b/>
                <w:sz w:val="18"/>
              </w:rPr>
            </w:pPr>
            <w:r w:rsidRPr="00826E29">
              <w:rPr>
                <w:rFonts w:ascii="Arial"/>
                <w:b/>
                <w:w w:val="90"/>
                <w:sz w:val="18"/>
                <w:highlight w:val="yellow"/>
              </w:rPr>
              <w:t>Procurement</w:t>
            </w:r>
            <w:r w:rsidRPr="00826E29">
              <w:rPr>
                <w:rFonts w:ascii="Arial"/>
                <w:b/>
                <w:spacing w:val="-8"/>
                <w:w w:val="90"/>
                <w:sz w:val="18"/>
                <w:highlight w:val="yellow"/>
              </w:rPr>
              <w:t xml:space="preserve"> </w:t>
            </w:r>
            <w:r w:rsidRPr="00826E29">
              <w:rPr>
                <w:rFonts w:ascii="Arial"/>
                <w:b/>
                <w:w w:val="90"/>
                <w:sz w:val="18"/>
                <w:highlight w:val="yellow"/>
              </w:rPr>
              <w:t>of</w:t>
            </w:r>
            <w:r w:rsidRPr="00826E29">
              <w:rPr>
                <w:rFonts w:ascii="Arial"/>
                <w:b/>
                <w:spacing w:val="-6"/>
                <w:w w:val="90"/>
                <w:sz w:val="18"/>
                <w:highlight w:val="yellow"/>
              </w:rPr>
              <w:t xml:space="preserve"> </w:t>
            </w:r>
            <w:r w:rsidRPr="00826E29">
              <w:rPr>
                <w:rFonts w:ascii="Arial"/>
                <w:b/>
                <w:w w:val="90"/>
                <w:sz w:val="18"/>
                <w:highlight w:val="yellow"/>
              </w:rPr>
              <w:t>Biomass</w:t>
            </w:r>
            <w:r w:rsidRPr="00826E29">
              <w:rPr>
                <w:rFonts w:ascii="Arial"/>
                <w:b/>
                <w:spacing w:val="-8"/>
                <w:w w:val="90"/>
                <w:sz w:val="18"/>
                <w:highlight w:val="yellow"/>
              </w:rPr>
              <w:t xml:space="preserve"> </w:t>
            </w:r>
            <w:r w:rsidRPr="00826E29">
              <w:rPr>
                <w:rFonts w:ascii="Arial"/>
                <w:b/>
                <w:w w:val="90"/>
                <w:sz w:val="18"/>
                <w:highlight w:val="yellow"/>
              </w:rPr>
              <w:t>Pellets</w:t>
            </w:r>
            <w:r w:rsidRPr="00826E29">
              <w:rPr>
                <w:rFonts w:ascii="Arial"/>
                <w:b/>
                <w:spacing w:val="-7"/>
                <w:w w:val="90"/>
                <w:sz w:val="18"/>
                <w:highlight w:val="yellow"/>
              </w:rPr>
              <w:t xml:space="preserve"> </w:t>
            </w:r>
            <w:r w:rsidRPr="00826E29">
              <w:rPr>
                <w:rFonts w:ascii="Arial"/>
                <w:b/>
                <w:w w:val="90"/>
                <w:sz w:val="18"/>
                <w:highlight w:val="yellow"/>
              </w:rPr>
              <w:t>on</w:t>
            </w:r>
            <w:r w:rsidRPr="00826E29">
              <w:rPr>
                <w:rFonts w:ascii="Arial"/>
                <w:b/>
                <w:spacing w:val="-8"/>
                <w:w w:val="90"/>
                <w:sz w:val="18"/>
                <w:highlight w:val="yellow"/>
              </w:rPr>
              <w:t xml:space="preserve"> </w:t>
            </w:r>
            <w:r w:rsidRPr="00826E29">
              <w:rPr>
                <w:rFonts w:ascii="Arial"/>
                <w:b/>
                <w:w w:val="90"/>
                <w:sz w:val="18"/>
                <w:highlight w:val="yellow"/>
              </w:rPr>
              <w:t>FOR</w:t>
            </w:r>
            <w:r w:rsidRPr="00826E29">
              <w:rPr>
                <w:rFonts w:ascii="Arial"/>
                <w:b/>
                <w:spacing w:val="-7"/>
                <w:w w:val="90"/>
                <w:sz w:val="18"/>
                <w:highlight w:val="yellow"/>
              </w:rPr>
              <w:t xml:space="preserve"> </w:t>
            </w:r>
            <w:r w:rsidRPr="00826E29">
              <w:rPr>
                <w:rFonts w:ascii="Arial"/>
                <w:b/>
                <w:w w:val="90"/>
                <w:sz w:val="18"/>
                <w:highlight w:val="yellow"/>
              </w:rPr>
              <w:t>Power</w:t>
            </w:r>
            <w:r w:rsidRPr="00826E29">
              <w:rPr>
                <w:rFonts w:ascii="Arial"/>
                <w:b/>
                <w:spacing w:val="-6"/>
                <w:w w:val="90"/>
                <w:sz w:val="18"/>
                <w:highlight w:val="yellow"/>
              </w:rPr>
              <w:t xml:space="preserve"> </w:t>
            </w:r>
            <w:r w:rsidRPr="00826E29">
              <w:rPr>
                <w:rFonts w:ascii="Arial"/>
                <w:b/>
                <w:w w:val="90"/>
                <w:sz w:val="18"/>
                <w:highlight w:val="yellow"/>
              </w:rPr>
              <w:t xml:space="preserve">Station </w:t>
            </w:r>
            <w:proofErr w:type="gramStart"/>
            <w:r w:rsidRPr="00826E29">
              <w:rPr>
                <w:rFonts w:ascii="Arial"/>
                <w:b/>
                <w:spacing w:val="-2"/>
                <w:sz w:val="18"/>
                <w:highlight w:val="yellow"/>
              </w:rPr>
              <w:t>basis</w:t>
            </w:r>
            <w:r w:rsidRPr="00826E29">
              <w:rPr>
                <w:rFonts w:ascii="Arial"/>
                <w:b/>
                <w:spacing w:val="-13"/>
                <w:sz w:val="18"/>
                <w:highlight w:val="yellow"/>
              </w:rPr>
              <w:t xml:space="preserve"> </w:t>
            </w:r>
            <w:r w:rsidRPr="00826E29">
              <w:rPr>
                <w:rFonts w:ascii="Arial"/>
                <w:b/>
                <w:spacing w:val="-10"/>
                <w:sz w:val="18"/>
                <w:highlight w:val="yellow"/>
              </w:rPr>
              <w:t xml:space="preserve"> </w:t>
            </w:r>
            <w:r w:rsidRPr="00826E29">
              <w:rPr>
                <w:rFonts w:ascii="Arial"/>
                <w:b/>
                <w:spacing w:val="-2"/>
                <w:sz w:val="18"/>
                <w:highlight w:val="yellow"/>
              </w:rPr>
              <w:t>Lot</w:t>
            </w:r>
            <w:proofErr w:type="gramEnd"/>
            <w:r w:rsidRPr="00826E29">
              <w:rPr>
                <w:rFonts w:ascii="Arial"/>
                <w:b/>
                <w:spacing w:val="-2"/>
                <w:sz w:val="18"/>
                <w:highlight w:val="yellow"/>
              </w:rPr>
              <w:t>-</w:t>
            </w:r>
            <w:r>
              <w:rPr>
                <w:rFonts w:ascii="Arial"/>
                <w:b/>
                <w:spacing w:val="-2"/>
                <w:sz w:val="18"/>
              </w:rPr>
              <w:t>1</w:t>
            </w:r>
          </w:p>
        </w:tc>
        <w:tc>
          <w:tcPr>
            <w:tcW w:w="2445" w:type="dxa"/>
            <w:tcBorders>
              <w:left w:val="single" w:sz="12" w:space="0" w:color="000000"/>
              <w:right w:val="single" w:sz="12" w:space="0" w:color="000000"/>
            </w:tcBorders>
          </w:tcPr>
          <w:p w14:paraId="726B369A" w14:textId="77777777" w:rsidR="00D5336D" w:rsidRDefault="00D5336D" w:rsidP="008B6744">
            <w:pPr>
              <w:pStyle w:val="TableParagraph"/>
              <w:spacing w:before="157" w:line="468" w:lineRule="auto"/>
              <w:ind w:left="371" w:firstLine="511"/>
              <w:rPr>
                <w:rFonts w:ascii="Arial"/>
                <w:b/>
                <w:sz w:val="18"/>
              </w:rPr>
            </w:pPr>
            <w:r>
              <w:rPr>
                <w:rFonts w:ascii="Arial"/>
                <w:b/>
                <w:spacing w:val="-2"/>
                <w:sz w:val="18"/>
              </w:rPr>
              <w:t xml:space="preserve">Section-I </w:t>
            </w:r>
            <w:r>
              <w:rPr>
                <w:rFonts w:ascii="Arial"/>
                <w:b/>
                <w:w w:val="85"/>
                <w:sz w:val="18"/>
              </w:rPr>
              <w:t>INVITATION FOR BIDS</w:t>
            </w:r>
          </w:p>
        </w:tc>
        <w:tc>
          <w:tcPr>
            <w:tcW w:w="1760" w:type="dxa"/>
            <w:tcBorders>
              <w:left w:val="single" w:sz="12" w:space="0" w:color="000000"/>
              <w:right w:val="single" w:sz="2" w:space="0" w:color="000000"/>
            </w:tcBorders>
          </w:tcPr>
          <w:p w14:paraId="161AA231" w14:textId="77777777" w:rsidR="00D5336D" w:rsidRDefault="00D5336D" w:rsidP="008B6744">
            <w:pPr>
              <w:pStyle w:val="TableParagraph"/>
              <w:spacing w:before="111"/>
              <w:rPr>
                <w:rFonts w:ascii="Times New Roman"/>
                <w:sz w:val="20"/>
              </w:rPr>
            </w:pPr>
          </w:p>
          <w:p w14:paraId="16CCE92D" w14:textId="1EF18764" w:rsidR="00D5336D" w:rsidRDefault="00D5336D" w:rsidP="008B6744">
            <w:pPr>
              <w:pStyle w:val="TableParagraph"/>
              <w:spacing w:before="1"/>
              <w:ind w:left="420"/>
              <w:rPr>
                <w:rFonts w:ascii="Arial"/>
                <w:b/>
                <w:sz w:val="20"/>
              </w:rPr>
            </w:pPr>
            <w:r>
              <w:rPr>
                <w:rFonts w:ascii="Calibri"/>
                <w:sz w:val="20"/>
              </w:rPr>
              <w:t>Page</w:t>
            </w:r>
            <w:r>
              <w:rPr>
                <w:rFonts w:ascii="Calibri"/>
                <w:spacing w:val="3"/>
                <w:sz w:val="20"/>
              </w:rPr>
              <w:t xml:space="preserve"> </w:t>
            </w:r>
            <w:r>
              <w:rPr>
                <w:rFonts w:ascii="Arial"/>
                <w:b/>
                <w:sz w:val="20"/>
              </w:rPr>
              <w:t>1</w:t>
            </w:r>
            <w:r>
              <w:rPr>
                <w:rFonts w:ascii="Arial"/>
                <w:b/>
                <w:spacing w:val="-7"/>
                <w:sz w:val="20"/>
              </w:rPr>
              <w:t xml:space="preserve"> </w:t>
            </w:r>
            <w:r>
              <w:rPr>
                <w:rFonts w:ascii="Calibri"/>
                <w:sz w:val="20"/>
              </w:rPr>
              <w:t>of</w:t>
            </w:r>
            <w:r>
              <w:rPr>
                <w:rFonts w:ascii="Calibri"/>
                <w:spacing w:val="3"/>
                <w:sz w:val="20"/>
              </w:rPr>
              <w:t xml:space="preserve"> </w:t>
            </w:r>
            <w:r w:rsidR="00C34B69">
              <w:rPr>
                <w:rFonts w:ascii="Arial"/>
                <w:b/>
                <w:spacing w:val="-10"/>
                <w:sz w:val="20"/>
              </w:rPr>
              <w:t>5</w:t>
            </w:r>
          </w:p>
        </w:tc>
      </w:tr>
    </w:tbl>
    <w:p w14:paraId="5B407EEF" w14:textId="5743EF66" w:rsidR="00D5336D" w:rsidRDefault="00D5336D" w:rsidP="00D5336D">
      <w:pPr>
        <w:rPr>
          <w:sz w:val="2"/>
          <w:szCs w:val="2"/>
        </w:rPr>
      </w:pPr>
    </w:p>
    <w:p w14:paraId="54527888" w14:textId="77777777" w:rsidR="00D5336D" w:rsidRDefault="00D5336D" w:rsidP="00D5336D">
      <w:pPr>
        <w:rPr>
          <w:sz w:val="2"/>
          <w:szCs w:val="2"/>
        </w:rPr>
        <w:sectPr w:rsidR="00D5336D" w:rsidSect="00D5336D">
          <w:pgSz w:w="12240" w:h="15840"/>
          <w:pgMar w:top="500" w:right="360" w:bottom="280" w:left="720" w:header="720" w:footer="720" w:gutter="0"/>
          <w:cols w:space="720"/>
        </w:sectPr>
      </w:pPr>
    </w:p>
    <w:tbl>
      <w:tblPr>
        <w:tblpPr w:leftFromText="180" w:rightFromText="180" w:vertAnchor="text" w:tblpX="828" w:tblpY="1"/>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8"/>
        <w:gridCol w:w="1340"/>
        <w:gridCol w:w="1207"/>
        <w:gridCol w:w="1696"/>
        <w:gridCol w:w="2444"/>
        <w:gridCol w:w="1586"/>
        <w:gridCol w:w="1028"/>
      </w:tblGrid>
      <w:tr w:rsidR="00D5336D" w14:paraId="3534C4F9" w14:textId="77777777" w:rsidTr="00AC17A4">
        <w:trPr>
          <w:trHeight w:val="764"/>
        </w:trPr>
        <w:tc>
          <w:tcPr>
            <w:tcW w:w="1678" w:type="dxa"/>
            <w:gridSpan w:val="2"/>
            <w:tcBorders>
              <w:left w:val="single" w:sz="18" w:space="0" w:color="000000"/>
              <w:bottom w:val="thinThickMediumGap" w:sz="6" w:space="0" w:color="000000"/>
            </w:tcBorders>
          </w:tcPr>
          <w:p w14:paraId="7AE6CDD9" w14:textId="77777777" w:rsidR="00D5336D" w:rsidRDefault="00D5336D" w:rsidP="00AC17A4">
            <w:pPr>
              <w:pStyle w:val="TableParagraph"/>
              <w:spacing w:before="9"/>
              <w:rPr>
                <w:rFonts w:ascii="Times New Roman"/>
                <w:sz w:val="5"/>
              </w:rPr>
            </w:pPr>
          </w:p>
          <w:p w14:paraId="0373F2E0" w14:textId="74A7FB09" w:rsidR="00D5336D" w:rsidRDefault="00AC17A4" w:rsidP="00AC17A4">
            <w:pPr>
              <w:pStyle w:val="TableParagraph"/>
              <w:ind w:left="152"/>
              <w:rPr>
                <w:rFonts w:ascii="Times New Roman"/>
                <w:sz w:val="20"/>
              </w:rPr>
            </w:pPr>
            <w:r>
              <w:rPr>
                <w:rFonts w:ascii="Times New Roman"/>
                <w:noProof/>
                <w:sz w:val="20"/>
              </w:rPr>
              <w:drawing>
                <wp:inline distT="0" distB="0" distL="0" distR="0" wp14:anchorId="6B567A62" wp14:editId="361EB9CE">
                  <wp:extent cx="819510" cy="371325"/>
                  <wp:effectExtent l="0" t="0" r="0" b="0"/>
                  <wp:docPr id="3" name="Image 3" descr="A blue and white rectangle with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A blue and white rectangle with text&#10;&#10;AI-generated content may be incorrect."/>
                          <pic:cNvPicPr/>
                        </pic:nvPicPr>
                        <pic:blipFill>
                          <a:blip r:embed="rId5" cstate="print"/>
                          <a:stretch>
                            <a:fillRect/>
                          </a:stretch>
                        </pic:blipFill>
                        <pic:spPr>
                          <a:xfrm>
                            <a:off x="0" y="0"/>
                            <a:ext cx="826285" cy="374395"/>
                          </a:xfrm>
                          <a:prstGeom prst="rect">
                            <a:avLst/>
                          </a:prstGeom>
                        </pic:spPr>
                      </pic:pic>
                    </a:graphicData>
                  </a:graphic>
                </wp:inline>
              </w:drawing>
            </w:r>
          </w:p>
        </w:tc>
        <w:tc>
          <w:tcPr>
            <w:tcW w:w="7961" w:type="dxa"/>
            <w:gridSpan w:val="5"/>
            <w:tcBorders>
              <w:bottom w:val="thinThickMediumGap" w:sz="6" w:space="0" w:color="000000"/>
            </w:tcBorders>
          </w:tcPr>
          <w:p w14:paraId="1239245D" w14:textId="0A017311" w:rsidR="00D5336D" w:rsidRDefault="00D5336D" w:rsidP="00AC17A4">
            <w:pPr>
              <w:pStyle w:val="TableParagraph"/>
              <w:spacing w:before="175"/>
              <w:ind w:left="1915"/>
              <w:rPr>
                <w:rFonts w:ascii="Arial"/>
                <w:b/>
              </w:rPr>
            </w:pPr>
            <w:r>
              <w:rPr>
                <w:rFonts w:ascii="Arial"/>
                <w:b/>
              </w:rPr>
              <w:t>INVITATION</w:t>
            </w:r>
            <w:r>
              <w:rPr>
                <w:rFonts w:ascii="Arial"/>
                <w:b/>
                <w:spacing w:val="15"/>
              </w:rPr>
              <w:t xml:space="preserve"> </w:t>
            </w:r>
            <w:r>
              <w:rPr>
                <w:rFonts w:ascii="Arial"/>
                <w:b/>
              </w:rPr>
              <w:t>FOR</w:t>
            </w:r>
            <w:r>
              <w:rPr>
                <w:rFonts w:ascii="Arial"/>
                <w:b/>
                <w:spacing w:val="17"/>
              </w:rPr>
              <w:t xml:space="preserve"> </w:t>
            </w:r>
            <w:r>
              <w:rPr>
                <w:rFonts w:ascii="Arial"/>
                <w:b/>
              </w:rPr>
              <w:t>BIDS</w:t>
            </w:r>
            <w:r>
              <w:rPr>
                <w:rFonts w:ascii="Arial"/>
                <w:b/>
                <w:spacing w:val="15"/>
              </w:rPr>
              <w:t xml:space="preserve"> </w:t>
            </w:r>
            <w:r>
              <w:rPr>
                <w:rFonts w:ascii="Arial"/>
                <w:b/>
                <w:spacing w:val="-4"/>
              </w:rPr>
              <w:t>(IFB)</w:t>
            </w:r>
          </w:p>
        </w:tc>
      </w:tr>
      <w:tr w:rsidR="00D5336D" w14:paraId="2962A5EA" w14:textId="77777777" w:rsidTr="00AC17A4">
        <w:trPr>
          <w:trHeight w:val="478"/>
        </w:trPr>
        <w:tc>
          <w:tcPr>
            <w:tcW w:w="338" w:type="dxa"/>
            <w:vMerge w:val="restart"/>
            <w:tcBorders>
              <w:top w:val="single" w:sz="12" w:space="0" w:color="000000"/>
              <w:bottom w:val="nil"/>
              <w:right w:val="single" w:sz="4" w:space="0" w:color="000000"/>
            </w:tcBorders>
          </w:tcPr>
          <w:p w14:paraId="44755F58" w14:textId="77777777" w:rsidR="00D5336D" w:rsidRDefault="00D5336D" w:rsidP="00AC17A4">
            <w:pPr>
              <w:pStyle w:val="TableParagraph"/>
              <w:rPr>
                <w:rFonts w:ascii="Times New Roman"/>
                <w:sz w:val="20"/>
              </w:rPr>
            </w:pPr>
          </w:p>
        </w:tc>
        <w:tc>
          <w:tcPr>
            <w:tcW w:w="2547" w:type="dxa"/>
            <w:gridSpan w:val="2"/>
            <w:tcBorders>
              <w:top w:val="thickThinMediumGap" w:sz="6" w:space="0" w:color="000000"/>
              <w:left w:val="single" w:sz="4" w:space="0" w:color="000000"/>
              <w:bottom w:val="single" w:sz="4" w:space="0" w:color="000000"/>
              <w:right w:val="single" w:sz="4" w:space="0" w:color="000000"/>
            </w:tcBorders>
          </w:tcPr>
          <w:p w14:paraId="65D79978" w14:textId="77777777" w:rsidR="00D5336D" w:rsidRDefault="00D5336D" w:rsidP="00AC17A4">
            <w:pPr>
              <w:pStyle w:val="TableParagraph"/>
              <w:tabs>
                <w:tab w:val="left" w:pos="1372"/>
              </w:tabs>
              <w:spacing w:line="238" w:lineRule="exact"/>
              <w:ind w:left="113" w:right="245"/>
              <w:rPr>
                <w:sz w:val="20"/>
              </w:rPr>
            </w:pPr>
            <w:r>
              <w:rPr>
                <w:spacing w:val="-2"/>
                <w:w w:val="105"/>
                <w:sz w:val="20"/>
              </w:rPr>
              <w:t>Document</w:t>
            </w:r>
            <w:r>
              <w:rPr>
                <w:sz w:val="20"/>
              </w:rPr>
              <w:tab/>
            </w:r>
            <w:r>
              <w:rPr>
                <w:spacing w:val="-4"/>
                <w:w w:val="105"/>
                <w:sz w:val="20"/>
              </w:rPr>
              <w:t xml:space="preserve">Download </w:t>
            </w:r>
            <w:r>
              <w:rPr>
                <w:w w:val="105"/>
                <w:sz w:val="20"/>
              </w:rPr>
              <w:t>start date</w:t>
            </w:r>
          </w:p>
        </w:tc>
        <w:tc>
          <w:tcPr>
            <w:tcW w:w="5726" w:type="dxa"/>
            <w:gridSpan w:val="3"/>
            <w:tcBorders>
              <w:top w:val="thickThinMediumGap" w:sz="6" w:space="0" w:color="000000"/>
              <w:left w:val="single" w:sz="4" w:space="0" w:color="000000"/>
              <w:bottom w:val="single" w:sz="4" w:space="0" w:color="000000"/>
              <w:right w:val="single" w:sz="4" w:space="0" w:color="000000"/>
            </w:tcBorders>
          </w:tcPr>
          <w:p w14:paraId="1B277D04" w14:textId="41D30B9E" w:rsidR="00D5336D" w:rsidRPr="00826E29" w:rsidRDefault="00D5336D" w:rsidP="00AC17A4">
            <w:pPr>
              <w:pStyle w:val="TableParagraph"/>
              <w:spacing w:before="5"/>
              <w:ind w:left="114"/>
              <w:rPr>
                <w:sz w:val="20"/>
                <w:highlight w:val="yellow"/>
              </w:rPr>
            </w:pPr>
            <w:r w:rsidRPr="00826E29">
              <w:rPr>
                <w:w w:val="105"/>
                <w:sz w:val="20"/>
                <w:highlight w:val="yellow"/>
              </w:rPr>
              <w:t>From</w:t>
            </w:r>
            <w:r w:rsidRPr="00826E29">
              <w:rPr>
                <w:spacing w:val="-14"/>
                <w:w w:val="105"/>
                <w:sz w:val="20"/>
                <w:highlight w:val="yellow"/>
              </w:rPr>
              <w:t xml:space="preserve"> </w:t>
            </w:r>
            <w:r w:rsidR="00D23F3A">
              <w:rPr>
                <w:spacing w:val="-14"/>
                <w:w w:val="105"/>
                <w:sz w:val="20"/>
                <w:highlight w:val="yellow"/>
              </w:rPr>
              <w:t xml:space="preserve">(As per </w:t>
            </w:r>
            <w:proofErr w:type="spellStart"/>
            <w:r w:rsidR="00D23F3A">
              <w:rPr>
                <w:spacing w:val="-14"/>
                <w:w w:val="105"/>
                <w:sz w:val="20"/>
                <w:highlight w:val="yellow"/>
              </w:rPr>
              <w:t>GeM</w:t>
            </w:r>
            <w:proofErr w:type="spellEnd"/>
            <w:r w:rsidR="00D23F3A">
              <w:rPr>
                <w:spacing w:val="-14"/>
                <w:w w:val="105"/>
                <w:sz w:val="20"/>
                <w:highlight w:val="yellow"/>
              </w:rPr>
              <w:t xml:space="preserve"> bid)</w:t>
            </w:r>
          </w:p>
        </w:tc>
        <w:tc>
          <w:tcPr>
            <w:tcW w:w="1028" w:type="dxa"/>
            <w:vMerge w:val="restart"/>
            <w:tcBorders>
              <w:top w:val="single" w:sz="12" w:space="0" w:color="000000"/>
              <w:left w:val="single" w:sz="4" w:space="0" w:color="000000"/>
              <w:bottom w:val="nil"/>
            </w:tcBorders>
          </w:tcPr>
          <w:p w14:paraId="54F3D5EC" w14:textId="77777777" w:rsidR="00D5336D" w:rsidRDefault="00D5336D" w:rsidP="00AC17A4">
            <w:pPr>
              <w:pStyle w:val="TableParagraph"/>
              <w:rPr>
                <w:rFonts w:ascii="Times New Roman"/>
                <w:sz w:val="20"/>
              </w:rPr>
            </w:pPr>
          </w:p>
        </w:tc>
      </w:tr>
      <w:tr w:rsidR="00D5336D" w14:paraId="50F13634" w14:textId="77777777" w:rsidTr="00AC17A4">
        <w:trPr>
          <w:trHeight w:val="718"/>
        </w:trPr>
        <w:tc>
          <w:tcPr>
            <w:tcW w:w="338" w:type="dxa"/>
            <w:vMerge/>
            <w:tcBorders>
              <w:top w:val="nil"/>
              <w:bottom w:val="nil"/>
              <w:right w:val="single" w:sz="4" w:space="0" w:color="000000"/>
            </w:tcBorders>
          </w:tcPr>
          <w:p w14:paraId="4883BA0E" w14:textId="77777777" w:rsidR="00D5336D" w:rsidRDefault="00D5336D" w:rsidP="00AC17A4">
            <w:pPr>
              <w:rPr>
                <w:sz w:val="2"/>
                <w:szCs w:val="2"/>
              </w:rPr>
            </w:pPr>
          </w:p>
        </w:tc>
        <w:tc>
          <w:tcPr>
            <w:tcW w:w="2547" w:type="dxa"/>
            <w:gridSpan w:val="2"/>
            <w:tcBorders>
              <w:top w:val="single" w:sz="4" w:space="0" w:color="000000"/>
              <w:left w:val="single" w:sz="4" w:space="0" w:color="000000"/>
              <w:bottom w:val="single" w:sz="4" w:space="0" w:color="000000"/>
              <w:right w:val="single" w:sz="4" w:space="0" w:color="000000"/>
            </w:tcBorders>
          </w:tcPr>
          <w:p w14:paraId="00857FD6" w14:textId="77777777" w:rsidR="00D5336D" w:rsidRDefault="00D5336D" w:rsidP="00AC17A4">
            <w:pPr>
              <w:pStyle w:val="TableParagraph"/>
              <w:spacing w:before="6" w:line="247" w:lineRule="auto"/>
              <w:ind w:left="113" w:right="245"/>
              <w:rPr>
                <w:sz w:val="20"/>
              </w:rPr>
            </w:pPr>
            <w:r>
              <w:rPr>
                <w:w w:val="105"/>
                <w:sz w:val="20"/>
              </w:rPr>
              <w:t>Last date for receipt of queries</w:t>
            </w:r>
            <w:r>
              <w:rPr>
                <w:spacing w:val="3"/>
                <w:w w:val="105"/>
                <w:sz w:val="20"/>
              </w:rPr>
              <w:t xml:space="preserve"> </w:t>
            </w:r>
            <w:r>
              <w:rPr>
                <w:w w:val="105"/>
                <w:sz w:val="20"/>
              </w:rPr>
              <w:t>from</w:t>
            </w:r>
            <w:r>
              <w:rPr>
                <w:spacing w:val="5"/>
                <w:w w:val="105"/>
                <w:sz w:val="20"/>
              </w:rPr>
              <w:t xml:space="preserve"> </w:t>
            </w:r>
            <w:r>
              <w:rPr>
                <w:w w:val="105"/>
                <w:sz w:val="20"/>
              </w:rPr>
              <w:t>bidders</w:t>
            </w:r>
            <w:r>
              <w:rPr>
                <w:spacing w:val="2"/>
                <w:w w:val="105"/>
                <w:sz w:val="20"/>
              </w:rPr>
              <w:t xml:space="preserve"> </w:t>
            </w:r>
            <w:r>
              <w:rPr>
                <w:spacing w:val="-5"/>
                <w:w w:val="105"/>
                <w:sz w:val="20"/>
              </w:rPr>
              <w:t>(if</w:t>
            </w:r>
          </w:p>
          <w:p w14:paraId="1C85D291" w14:textId="77777777" w:rsidR="00D5336D" w:rsidRDefault="00D5336D" w:rsidP="00AC17A4">
            <w:pPr>
              <w:pStyle w:val="TableParagraph"/>
              <w:spacing w:before="4" w:line="214" w:lineRule="exact"/>
              <w:ind w:left="113"/>
              <w:rPr>
                <w:sz w:val="20"/>
              </w:rPr>
            </w:pPr>
            <w:r>
              <w:rPr>
                <w:spacing w:val="-4"/>
                <w:w w:val="105"/>
                <w:sz w:val="20"/>
              </w:rPr>
              <w:t>any)</w:t>
            </w:r>
          </w:p>
        </w:tc>
        <w:tc>
          <w:tcPr>
            <w:tcW w:w="5726" w:type="dxa"/>
            <w:gridSpan w:val="3"/>
            <w:tcBorders>
              <w:top w:val="single" w:sz="4" w:space="0" w:color="000000"/>
              <w:left w:val="single" w:sz="4" w:space="0" w:color="000000"/>
              <w:bottom w:val="single" w:sz="4" w:space="0" w:color="000000"/>
              <w:right w:val="single" w:sz="4" w:space="0" w:color="000000"/>
            </w:tcBorders>
          </w:tcPr>
          <w:p w14:paraId="54EBC364" w14:textId="44B8E9DD" w:rsidR="00D5336D" w:rsidRPr="00826E29" w:rsidRDefault="00D23F3A" w:rsidP="00AC17A4">
            <w:pPr>
              <w:pStyle w:val="TableParagraph"/>
              <w:spacing w:before="6"/>
              <w:ind w:left="114"/>
              <w:rPr>
                <w:sz w:val="20"/>
                <w:highlight w:val="yellow"/>
              </w:rPr>
            </w:pPr>
            <w:r>
              <w:rPr>
                <w:sz w:val="20"/>
                <w:highlight w:val="yellow"/>
              </w:rPr>
              <w:t xml:space="preserve">As per </w:t>
            </w:r>
            <w:proofErr w:type="spellStart"/>
            <w:r>
              <w:rPr>
                <w:sz w:val="20"/>
                <w:highlight w:val="yellow"/>
              </w:rPr>
              <w:t>GeM</w:t>
            </w:r>
            <w:proofErr w:type="spellEnd"/>
            <w:r>
              <w:rPr>
                <w:sz w:val="20"/>
                <w:highlight w:val="yellow"/>
              </w:rPr>
              <w:t xml:space="preserve"> bid</w:t>
            </w:r>
          </w:p>
        </w:tc>
        <w:tc>
          <w:tcPr>
            <w:tcW w:w="1028" w:type="dxa"/>
            <w:vMerge/>
            <w:tcBorders>
              <w:top w:val="nil"/>
              <w:left w:val="single" w:sz="4" w:space="0" w:color="000000"/>
              <w:bottom w:val="nil"/>
            </w:tcBorders>
          </w:tcPr>
          <w:p w14:paraId="73B3B9F1" w14:textId="77777777" w:rsidR="00D5336D" w:rsidRDefault="00D5336D" w:rsidP="00AC17A4">
            <w:pPr>
              <w:rPr>
                <w:sz w:val="2"/>
                <w:szCs w:val="2"/>
              </w:rPr>
            </w:pPr>
          </w:p>
        </w:tc>
      </w:tr>
      <w:tr w:rsidR="00D5336D" w14:paraId="12CC48F0" w14:textId="77777777" w:rsidTr="00AC17A4">
        <w:trPr>
          <w:trHeight w:val="700"/>
        </w:trPr>
        <w:tc>
          <w:tcPr>
            <w:tcW w:w="338" w:type="dxa"/>
            <w:vMerge/>
            <w:tcBorders>
              <w:top w:val="nil"/>
              <w:bottom w:val="nil"/>
              <w:right w:val="single" w:sz="4" w:space="0" w:color="000000"/>
            </w:tcBorders>
          </w:tcPr>
          <w:p w14:paraId="50B95935" w14:textId="77777777" w:rsidR="00D5336D" w:rsidRDefault="00D5336D" w:rsidP="00AC17A4">
            <w:pPr>
              <w:rPr>
                <w:sz w:val="2"/>
                <w:szCs w:val="2"/>
              </w:rPr>
            </w:pPr>
          </w:p>
        </w:tc>
        <w:tc>
          <w:tcPr>
            <w:tcW w:w="2547" w:type="dxa"/>
            <w:gridSpan w:val="2"/>
            <w:tcBorders>
              <w:top w:val="single" w:sz="4" w:space="0" w:color="000000"/>
              <w:left w:val="single" w:sz="4" w:space="0" w:color="000000"/>
              <w:bottom w:val="single" w:sz="18" w:space="0" w:color="000000"/>
              <w:right w:val="single" w:sz="4" w:space="0" w:color="000000"/>
            </w:tcBorders>
          </w:tcPr>
          <w:p w14:paraId="71A02ACE" w14:textId="77777777" w:rsidR="00D5336D" w:rsidRDefault="00D5336D" w:rsidP="00AC17A4">
            <w:pPr>
              <w:pStyle w:val="TableParagraph"/>
              <w:spacing w:line="240" w:lineRule="exact"/>
              <w:ind w:left="113" w:right="243"/>
              <w:jc w:val="both"/>
              <w:rPr>
                <w:sz w:val="20"/>
              </w:rPr>
            </w:pPr>
            <w:r>
              <w:rPr>
                <w:w w:val="105"/>
                <w:sz w:val="20"/>
              </w:rPr>
              <w:t xml:space="preserve">Pre Bid Conference date &amp; time (Meeting Link </w:t>
            </w:r>
            <w:hyperlink r:id="rId6">
              <w:r>
                <w:rPr>
                  <w:rFonts w:ascii="Arial"/>
                  <w:b/>
                  <w:w w:val="105"/>
                  <w:sz w:val="20"/>
                </w:rPr>
                <w:t>Click here</w:t>
              </w:r>
            </w:hyperlink>
            <w:r>
              <w:rPr>
                <w:rFonts w:ascii="Arial"/>
                <w:b/>
                <w:w w:val="105"/>
                <w:sz w:val="20"/>
              </w:rPr>
              <w:t xml:space="preserve"> </w:t>
            </w:r>
            <w:r>
              <w:rPr>
                <w:w w:val="105"/>
                <w:sz w:val="20"/>
              </w:rPr>
              <w:t>)</w:t>
            </w:r>
          </w:p>
        </w:tc>
        <w:tc>
          <w:tcPr>
            <w:tcW w:w="5726" w:type="dxa"/>
            <w:gridSpan w:val="3"/>
            <w:tcBorders>
              <w:top w:val="single" w:sz="4" w:space="0" w:color="000000"/>
              <w:left w:val="single" w:sz="4" w:space="0" w:color="000000"/>
              <w:bottom w:val="single" w:sz="4" w:space="0" w:color="000000"/>
              <w:right w:val="single" w:sz="4" w:space="0" w:color="000000"/>
            </w:tcBorders>
          </w:tcPr>
          <w:p w14:paraId="4077480D" w14:textId="57BD7A23" w:rsidR="00D5336D" w:rsidRDefault="008E3C68" w:rsidP="00AC17A4">
            <w:pPr>
              <w:pStyle w:val="TableParagraph"/>
              <w:spacing w:before="5" w:line="249" w:lineRule="auto"/>
              <w:ind w:left="114"/>
              <w:rPr>
                <w:spacing w:val="-2"/>
                <w:w w:val="105"/>
                <w:sz w:val="20"/>
                <w:highlight w:val="yellow"/>
              </w:rPr>
            </w:pPr>
            <w:r>
              <w:rPr>
                <w:w w:val="105"/>
                <w:sz w:val="20"/>
                <w:highlight w:val="yellow"/>
              </w:rPr>
              <w:t>2</w:t>
            </w:r>
            <w:r w:rsidR="00843ECA">
              <w:rPr>
                <w:w w:val="105"/>
                <w:sz w:val="20"/>
                <w:highlight w:val="yellow"/>
              </w:rPr>
              <w:t>6</w:t>
            </w:r>
            <w:r w:rsidR="00D5336D" w:rsidRPr="00826E29">
              <w:rPr>
                <w:w w:val="105"/>
                <w:sz w:val="20"/>
                <w:highlight w:val="yellow"/>
              </w:rPr>
              <w:t>.</w:t>
            </w:r>
            <w:r w:rsidR="00E81642">
              <w:rPr>
                <w:w w:val="105"/>
                <w:sz w:val="20"/>
                <w:highlight w:val="yellow"/>
              </w:rPr>
              <w:t>06</w:t>
            </w:r>
            <w:r w:rsidR="00D5336D" w:rsidRPr="00826E29">
              <w:rPr>
                <w:w w:val="105"/>
                <w:sz w:val="20"/>
                <w:highlight w:val="yellow"/>
              </w:rPr>
              <w:t>.202</w:t>
            </w:r>
            <w:r w:rsidR="00E81642">
              <w:rPr>
                <w:w w:val="105"/>
                <w:sz w:val="20"/>
                <w:highlight w:val="yellow"/>
              </w:rPr>
              <w:t>6</w:t>
            </w:r>
            <w:r w:rsidR="00D5336D" w:rsidRPr="00826E29">
              <w:rPr>
                <w:w w:val="105"/>
                <w:sz w:val="20"/>
                <w:highlight w:val="yellow"/>
              </w:rPr>
              <w:t xml:space="preserve"> at 1</w:t>
            </w:r>
            <w:r w:rsidR="00F7377C">
              <w:rPr>
                <w:w w:val="105"/>
                <w:sz w:val="20"/>
                <w:highlight w:val="yellow"/>
              </w:rPr>
              <w:t>6</w:t>
            </w:r>
            <w:r w:rsidR="00D5336D" w:rsidRPr="00826E29">
              <w:rPr>
                <w:w w:val="105"/>
                <w:sz w:val="20"/>
                <w:highlight w:val="yellow"/>
              </w:rPr>
              <w:t>00 hrs. (IST) through MS Team Video</w:t>
            </w:r>
            <w:r w:rsidR="00B71D5B">
              <w:rPr>
                <w:w w:val="105"/>
                <w:sz w:val="20"/>
                <w:highlight w:val="yellow"/>
              </w:rPr>
              <w:t xml:space="preserve"> (tentative)</w:t>
            </w:r>
            <w:r w:rsidR="00D5336D" w:rsidRPr="00826E29">
              <w:rPr>
                <w:w w:val="105"/>
                <w:sz w:val="20"/>
                <w:highlight w:val="yellow"/>
              </w:rPr>
              <w:t xml:space="preserve"> </w:t>
            </w:r>
            <w:r w:rsidR="00D5336D" w:rsidRPr="00826E29">
              <w:rPr>
                <w:spacing w:val="-2"/>
                <w:w w:val="105"/>
                <w:sz w:val="20"/>
                <w:highlight w:val="yellow"/>
              </w:rPr>
              <w:t>Conference</w:t>
            </w:r>
          </w:p>
          <w:p w14:paraId="631EA6DF" w14:textId="77777777" w:rsidR="00C62C0F" w:rsidRPr="00C62C0F" w:rsidRDefault="00C62C0F" w:rsidP="00C62C0F">
            <w:pPr>
              <w:pStyle w:val="TableParagraph"/>
              <w:spacing w:before="5" w:line="249" w:lineRule="auto"/>
              <w:ind w:left="114"/>
              <w:rPr>
                <w:b/>
                <w:bCs/>
                <w:sz w:val="20"/>
                <w:highlight w:val="yellow"/>
                <w:lang w:val="en-IN"/>
              </w:rPr>
            </w:pPr>
            <w:r w:rsidRPr="00C62C0F">
              <w:rPr>
                <w:b/>
                <w:bCs/>
                <w:sz w:val="20"/>
                <w:highlight w:val="yellow"/>
                <w:lang w:val="en-IN"/>
              </w:rPr>
              <w:t xml:space="preserve">Join: </w:t>
            </w:r>
            <w:hyperlink r:id="rId7" w:tgtFrame="_blank" w:tooltip="Meeting join" w:history="1">
              <w:r w:rsidRPr="00C62C0F">
                <w:rPr>
                  <w:rStyle w:val="Hyperlink"/>
                  <w:b/>
                  <w:bCs/>
                  <w:sz w:val="20"/>
                  <w:highlight w:val="yellow"/>
                  <w:lang w:val="en-IN"/>
                </w:rPr>
                <w:t>https://teams.microsoft.com/meet/42871573030353?p=2lkhtUo2WnWQhxx1fr</w:t>
              </w:r>
            </w:hyperlink>
            <w:r w:rsidRPr="00C62C0F">
              <w:rPr>
                <w:b/>
                <w:bCs/>
                <w:sz w:val="20"/>
                <w:highlight w:val="yellow"/>
                <w:lang w:val="en-IN"/>
              </w:rPr>
              <w:t xml:space="preserve"> </w:t>
            </w:r>
          </w:p>
          <w:p w14:paraId="29F49A92" w14:textId="77777777" w:rsidR="00C62C0F" w:rsidRPr="00C62C0F" w:rsidRDefault="00C62C0F" w:rsidP="00C62C0F">
            <w:pPr>
              <w:pStyle w:val="TableParagraph"/>
              <w:spacing w:before="5" w:line="249" w:lineRule="auto"/>
              <w:ind w:left="114"/>
              <w:rPr>
                <w:b/>
                <w:bCs/>
                <w:sz w:val="20"/>
                <w:highlight w:val="yellow"/>
                <w:lang w:val="en-IN"/>
              </w:rPr>
            </w:pPr>
            <w:r w:rsidRPr="00C62C0F">
              <w:rPr>
                <w:b/>
                <w:bCs/>
                <w:sz w:val="20"/>
                <w:highlight w:val="yellow"/>
                <w:lang w:val="en-IN"/>
              </w:rPr>
              <w:t xml:space="preserve">Meeting ID: 428 715 730 303 53 </w:t>
            </w:r>
          </w:p>
          <w:p w14:paraId="27DA998C" w14:textId="77777777" w:rsidR="00C62C0F" w:rsidRPr="00C62C0F" w:rsidRDefault="00C62C0F" w:rsidP="00C62C0F">
            <w:pPr>
              <w:pStyle w:val="TableParagraph"/>
              <w:spacing w:before="5" w:line="249" w:lineRule="auto"/>
              <w:ind w:left="114"/>
              <w:rPr>
                <w:b/>
                <w:bCs/>
                <w:sz w:val="20"/>
                <w:highlight w:val="yellow"/>
                <w:lang w:val="en-IN"/>
              </w:rPr>
            </w:pPr>
            <w:r w:rsidRPr="00C62C0F">
              <w:rPr>
                <w:b/>
                <w:bCs/>
                <w:sz w:val="20"/>
                <w:highlight w:val="yellow"/>
                <w:lang w:val="en-IN"/>
              </w:rPr>
              <w:t>Passcode: y4rt72za</w:t>
            </w:r>
          </w:p>
          <w:p w14:paraId="289717E6" w14:textId="350E87CA" w:rsidR="00834E6C" w:rsidRPr="00826E29" w:rsidRDefault="00834E6C" w:rsidP="00AC17A4">
            <w:pPr>
              <w:pStyle w:val="TableParagraph"/>
              <w:spacing w:before="5" w:line="249" w:lineRule="auto"/>
              <w:ind w:left="114"/>
              <w:rPr>
                <w:sz w:val="20"/>
                <w:highlight w:val="yellow"/>
              </w:rPr>
            </w:pPr>
          </w:p>
        </w:tc>
        <w:tc>
          <w:tcPr>
            <w:tcW w:w="1028" w:type="dxa"/>
            <w:vMerge/>
            <w:tcBorders>
              <w:top w:val="nil"/>
              <w:left w:val="single" w:sz="4" w:space="0" w:color="000000"/>
              <w:bottom w:val="nil"/>
            </w:tcBorders>
          </w:tcPr>
          <w:p w14:paraId="477C9E28" w14:textId="77777777" w:rsidR="00D5336D" w:rsidRDefault="00D5336D" w:rsidP="00AC17A4">
            <w:pPr>
              <w:rPr>
                <w:sz w:val="2"/>
                <w:szCs w:val="2"/>
              </w:rPr>
            </w:pPr>
          </w:p>
        </w:tc>
      </w:tr>
      <w:tr w:rsidR="00D5336D" w14:paraId="56CA40AE" w14:textId="77777777" w:rsidTr="00AC17A4">
        <w:trPr>
          <w:trHeight w:val="921"/>
        </w:trPr>
        <w:tc>
          <w:tcPr>
            <w:tcW w:w="338" w:type="dxa"/>
            <w:vMerge/>
            <w:tcBorders>
              <w:top w:val="nil"/>
              <w:bottom w:val="nil"/>
              <w:right w:val="single" w:sz="4" w:space="0" w:color="000000"/>
            </w:tcBorders>
          </w:tcPr>
          <w:p w14:paraId="4216E1F3" w14:textId="77777777" w:rsidR="00D5336D" w:rsidRDefault="00D5336D" w:rsidP="00AC17A4">
            <w:pPr>
              <w:rPr>
                <w:sz w:val="2"/>
                <w:szCs w:val="2"/>
              </w:rPr>
            </w:pPr>
          </w:p>
        </w:tc>
        <w:tc>
          <w:tcPr>
            <w:tcW w:w="2547" w:type="dxa"/>
            <w:gridSpan w:val="2"/>
            <w:tcBorders>
              <w:top w:val="single" w:sz="18" w:space="0" w:color="000000"/>
              <w:left w:val="single" w:sz="4" w:space="0" w:color="000000"/>
              <w:bottom w:val="single" w:sz="4" w:space="0" w:color="000000"/>
              <w:right w:val="single" w:sz="4" w:space="0" w:color="000000"/>
            </w:tcBorders>
          </w:tcPr>
          <w:p w14:paraId="02E6FB0D" w14:textId="77777777" w:rsidR="00D5336D" w:rsidRDefault="00D5336D" w:rsidP="00AC17A4">
            <w:pPr>
              <w:pStyle w:val="TableParagraph"/>
              <w:tabs>
                <w:tab w:val="left" w:pos="735"/>
                <w:tab w:val="left" w:pos="1532"/>
              </w:tabs>
              <w:spacing w:line="200" w:lineRule="exact"/>
              <w:ind w:left="113"/>
              <w:rPr>
                <w:sz w:val="20"/>
              </w:rPr>
            </w:pPr>
            <w:r>
              <w:rPr>
                <w:spacing w:val="-5"/>
                <w:w w:val="105"/>
                <w:sz w:val="20"/>
              </w:rPr>
              <w:t>Bid</w:t>
            </w:r>
            <w:r>
              <w:rPr>
                <w:sz w:val="20"/>
              </w:rPr>
              <w:tab/>
            </w:r>
            <w:r>
              <w:rPr>
                <w:spacing w:val="-2"/>
                <w:w w:val="105"/>
                <w:sz w:val="20"/>
              </w:rPr>
              <w:t>(both</w:t>
            </w:r>
            <w:r>
              <w:rPr>
                <w:sz w:val="20"/>
              </w:rPr>
              <w:tab/>
            </w:r>
            <w:r>
              <w:rPr>
                <w:spacing w:val="-2"/>
                <w:w w:val="105"/>
                <w:sz w:val="20"/>
              </w:rPr>
              <w:t>Techno-</w:t>
            </w:r>
          </w:p>
          <w:p w14:paraId="7239D80B" w14:textId="77777777" w:rsidR="00D5336D" w:rsidRDefault="00D5336D" w:rsidP="00AC17A4">
            <w:pPr>
              <w:pStyle w:val="TableParagraph"/>
              <w:spacing w:before="7"/>
              <w:ind w:left="113"/>
              <w:rPr>
                <w:sz w:val="20"/>
              </w:rPr>
            </w:pPr>
            <w:r>
              <w:rPr>
                <w:w w:val="105"/>
                <w:sz w:val="20"/>
              </w:rPr>
              <w:t>Commercial</w:t>
            </w:r>
            <w:r>
              <w:rPr>
                <w:spacing w:val="18"/>
                <w:w w:val="105"/>
                <w:sz w:val="20"/>
              </w:rPr>
              <w:t xml:space="preserve"> </w:t>
            </w:r>
            <w:r>
              <w:rPr>
                <w:w w:val="105"/>
                <w:sz w:val="20"/>
              </w:rPr>
              <w:t>and</w:t>
            </w:r>
            <w:r>
              <w:rPr>
                <w:spacing w:val="17"/>
                <w:w w:val="105"/>
                <w:sz w:val="20"/>
              </w:rPr>
              <w:t xml:space="preserve"> </w:t>
            </w:r>
            <w:r>
              <w:rPr>
                <w:spacing w:val="-2"/>
                <w:w w:val="105"/>
                <w:sz w:val="20"/>
              </w:rPr>
              <w:t>Price)</w:t>
            </w:r>
          </w:p>
          <w:p w14:paraId="3022124A" w14:textId="77777777" w:rsidR="00D5336D" w:rsidRDefault="00D5336D" w:rsidP="00AC17A4">
            <w:pPr>
              <w:pStyle w:val="TableParagraph"/>
              <w:spacing w:line="240" w:lineRule="atLeast"/>
              <w:ind w:left="113" w:right="245"/>
              <w:rPr>
                <w:sz w:val="20"/>
              </w:rPr>
            </w:pPr>
            <w:r>
              <w:rPr>
                <w:w w:val="105"/>
                <w:sz w:val="20"/>
              </w:rPr>
              <w:t xml:space="preserve">submission end date &amp; </w:t>
            </w:r>
            <w:r>
              <w:rPr>
                <w:spacing w:val="-4"/>
                <w:w w:val="105"/>
                <w:sz w:val="20"/>
              </w:rPr>
              <w:t>time</w:t>
            </w:r>
          </w:p>
        </w:tc>
        <w:tc>
          <w:tcPr>
            <w:tcW w:w="5726" w:type="dxa"/>
            <w:gridSpan w:val="3"/>
            <w:tcBorders>
              <w:top w:val="single" w:sz="4" w:space="0" w:color="000000"/>
              <w:left w:val="single" w:sz="4" w:space="0" w:color="000000"/>
              <w:bottom w:val="single" w:sz="4" w:space="0" w:color="000000"/>
              <w:right w:val="single" w:sz="4" w:space="0" w:color="000000"/>
            </w:tcBorders>
          </w:tcPr>
          <w:p w14:paraId="262467D8" w14:textId="5C086B57" w:rsidR="00D5336D" w:rsidRPr="00826E29" w:rsidRDefault="000D16B2" w:rsidP="00AC17A4">
            <w:pPr>
              <w:pStyle w:val="TableParagraph"/>
              <w:spacing w:line="200" w:lineRule="exact"/>
              <w:ind w:left="114"/>
              <w:rPr>
                <w:sz w:val="20"/>
                <w:highlight w:val="yellow"/>
              </w:rPr>
            </w:pPr>
            <w:r>
              <w:rPr>
                <w:sz w:val="20"/>
                <w:highlight w:val="yellow"/>
              </w:rPr>
              <w:t xml:space="preserve">As mentioned in </w:t>
            </w:r>
            <w:proofErr w:type="spellStart"/>
            <w:r>
              <w:rPr>
                <w:sz w:val="20"/>
                <w:highlight w:val="yellow"/>
              </w:rPr>
              <w:t>GeM</w:t>
            </w:r>
            <w:proofErr w:type="spellEnd"/>
            <w:r>
              <w:rPr>
                <w:sz w:val="20"/>
                <w:highlight w:val="yellow"/>
              </w:rPr>
              <w:t xml:space="preserve"> Bid</w:t>
            </w:r>
          </w:p>
        </w:tc>
        <w:tc>
          <w:tcPr>
            <w:tcW w:w="1028" w:type="dxa"/>
            <w:vMerge/>
            <w:tcBorders>
              <w:top w:val="nil"/>
              <w:left w:val="single" w:sz="4" w:space="0" w:color="000000"/>
              <w:bottom w:val="nil"/>
            </w:tcBorders>
          </w:tcPr>
          <w:p w14:paraId="5DB07D78" w14:textId="77777777" w:rsidR="00D5336D" w:rsidRDefault="00D5336D" w:rsidP="00AC17A4">
            <w:pPr>
              <w:rPr>
                <w:sz w:val="2"/>
                <w:szCs w:val="2"/>
              </w:rPr>
            </w:pPr>
          </w:p>
        </w:tc>
      </w:tr>
      <w:tr w:rsidR="00D5336D" w14:paraId="24F3A981" w14:textId="77777777" w:rsidTr="00AC17A4">
        <w:trPr>
          <w:trHeight w:val="718"/>
        </w:trPr>
        <w:tc>
          <w:tcPr>
            <w:tcW w:w="338" w:type="dxa"/>
            <w:vMerge/>
            <w:tcBorders>
              <w:top w:val="nil"/>
              <w:bottom w:val="nil"/>
              <w:right w:val="single" w:sz="4" w:space="0" w:color="000000"/>
            </w:tcBorders>
          </w:tcPr>
          <w:p w14:paraId="2820361E" w14:textId="77777777" w:rsidR="00D5336D" w:rsidRDefault="00D5336D" w:rsidP="00AC17A4">
            <w:pPr>
              <w:rPr>
                <w:sz w:val="2"/>
                <w:szCs w:val="2"/>
              </w:rPr>
            </w:pPr>
          </w:p>
        </w:tc>
        <w:tc>
          <w:tcPr>
            <w:tcW w:w="2547" w:type="dxa"/>
            <w:gridSpan w:val="2"/>
            <w:tcBorders>
              <w:top w:val="single" w:sz="4" w:space="0" w:color="000000"/>
              <w:left w:val="single" w:sz="4" w:space="0" w:color="000000"/>
              <w:bottom w:val="single" w:sz="4" w:space="0" w:color="000000"/>
              <w:right w:val="single" w:sz="4" w:space="0" w:color="000000"/>
            </w:tcBorders>
          </w:tcPr>
          <w:p w14:paraId="76C8EDBE" w14:textId="77777777" w:rsidR="00D5336D" w:rsidRDefault="00D5336D" w:rsidP="00AC17A4">
            <w:pPr>
              <w:pStyle w:val="TableParagraph"/>
              <w:tabs>
                <w:tab w:val="left" w:pos="806"/>
                <w:tab w:val="left" w:pos="1403"/>
                <w:tab w:val="left" w:pos="2049"/>
              </w:tabs>
              <w:spacing w:before="5"/>
              <w:ind w:left="113"/>
              <w:rPr>
                <w:sz w:val="20"/>
              </w:rPr>
            </w:pPr>
            <w:r>
              <w:rPr>
                <w:spacing w:val="-4"/>
                <w:w w:val="105"/>
                <w:sz w:val="20"/>
              </w:rPr>
              <w:t>Date</w:t>
            </w:r>
            <w:r>
              <w:rPr>
                <w:sz w:val="20"/>
              </w:rPr>
              <w:tab/>
            </w:r>
            <w:r>
              <w:rPr>
                <w:spacing w:val="-5"/>
                <w:w w:val="105"/>
                <w:sz w:val="20"/>
              </w:rPr>
              <w:t>and</w:t>
            </w:r>
            <w:r>
              <w:rPr>
                <w:sz w:val="20"/>
              </w:rPr>
              <w:tab/>
            </w:r>
            <w:r>
              <w:rPr>
                <w:spacing w:val="-4"/>
                <w:w w:val="105"/>
                <w:sz w:val="20"/>
              </w:rPr>
              <w:t>time</w:t>
            </w:r>
            <w:r>
              <w:rPr>
                <w:sz w:val="20"/>
              </w:rPr>
              <w:tab/>
            </w:r>
            <w:r>
              <w:rPr>
                <w:spacing w:val="-5"/>
                <w:w w:val="105"/>
                <w:sz w:val="20"/>
              </w:rPr>
              <w:t>for</w:t>
            </w:r>
          </w:p>
          <w:p w14:paraId="155591DB" w14:textId="77777777" w:rsidR="00D5336D" w:rsidRDefault="00D5336D" w:rsidP="00AC17A4">
            <w:pPr>
              <w:pStyle w:val="TableParagraph"/>
              <w:tabs>
                <w:tab w:val="left" w:pos="1103"/>
                <w:tab w:val="left" w:pos="1532"/>
              </w:tabs>
              <w:spacing w:before="3" w:line="230" w:lineRule="atLeast"/>
              <w:ind w:left="113" w:right="246"/>
              <w:rPr>
                <w:sz w:val="20"/>
              </w:rPr>
            </w:pPr>
            <w:r>
              <w:rPr>
                <w:spacing w:val="-2"/>
                <w:w w:val="105"/>
                <w:sz w:val="20"/>
              </w:rPr>
              <w:t>opening</w:t>
            </w:r>
            <w:r>
              <w:rPr>
                <w:sz w:val="20"/>
              </w:rPr>
              <w:tab/>
            </w:r>
            <w:r>
              <w:rPr>
                <w:spacing w:val="-6"/>
                <w:w w:val="105"/>
                <w:sz w:val="20"/>
              </w:rPr>
              <w:t>of</w:t>
            </w:r>
            <w:r>
              <w:rPr>
                <w:sz w:val="20"/>
              </w:rPr>
              <w:tab/>
            </w:r>
            <w:r>
              <w:rPr>
                <w:spacing w:val="-4"/>
                <w:w w:val="105"/>
                <w:sz w:val="20"/>
              </w:rPr>
              <w:t xml:space="preserve">Techno- </w:t>
            </w:r>
            <w:r>
              <w:rPr>
                <w:w w:val="105"/>
                <w:sz w:val="20"/>
              </w:rPr>
              <w:t>commercial bid</w:t>
            </w:r>
          </w:p>
        </w:tc>
        <w:tc>
          <w:tcPr>
            <w:tcW w:w="5726" w:type="dxa"/>
            <w:gridSpan w:val="3"/>
            <w:tcBorders>
              <w:top w:val="single" w:sz="4" w:space="0" w:color="000000"/>
              <w:left w:val="single" w:sz="4" w:space="0" w:color="000000"/>
              <w:right w:val="single" w:sz="4" w:space="0" w:color="000000"/>
            </w:tcBorders>
          </w:tcPr>
          <w:p w14:paraId="0EC92D8B" w14:textId="72030B1D" w:rsidR="00D5336D" w:rsidRPr="00826E29" w:rsidRDefault="000D16B2" w:rsidP="00AC17A4">
            <w:pPr>
              <w:pStyle w:val="TableParagraph"/>
              <w:spacing w:before="5"/>
              <w:ind w:left="114"/>
              <w:rPr>
                <w:sz w:val="20"/>
                <w:highlight w:val="yellow"/>
              </w:rPr>
            </w:pPr>
            <w:r>
              <w:rPr>
                <w:sz w:val="20"/>
                <w:highlight w:val="yellow"/>
              </w:rPr>
              <w:t xml:space="preserve">As mentioned in </w:t>
            </w:r>
            <w:proofErr w:type="spellStart"/>
            <w:r>
              <w:rPr>
                <w:sz w:val="20"/>
                <w:highlight w:val="yellow"/>
              </w:rPr>
              <w:t>GeM</w:t>
            </w:r>
            <w:proofErr w:type="spellEnd"/>
            <w:r>
              <w:rPr>
                <w:sz w:val="20"/>
                <w:highlight w:val="yellow"/>
              </w:rPr>
              <w:t xml:space="preserve"> Bid</w:t>
            </w:r>
          </w:p>
        </w:tc>
        <w:tc>
          <w:tcPr>
            <w:tcW w:w="1028" w:type="dxa"/>
            <w:vMerge/>
            <w:tcBorders>
              <w:top w:val="nil"/>
              <w:left w:val="single" w:sz="4" w:space="0" w:color="000000"/>
              <w:bottom w:val="nil"/>
            </w:tcBorders>
          </w:tcPr>
          <w:p w14:paraId="56E4DCB3" w14:textId="77777777" w:rsidR="00D5336D" w:rsidRDefault="00D5336D" w:rsidP="00AC17A4">
            <w:pPr>
              <w:rPr>
                <w:sz w:val="2"/>
                <w:szCs w:val="2"/>
              </w:rPr>
            </w:pPr>
          </w:p>
        </w:tc>
      </w:tr>
      <w:tr w:rsidR="00D5336D" w14:paraId="4325F837" w14:textId="77777777" w:rsidTr="00AC17A4">
        <w:trPr>
          <w:trHeight w:val="479"/>
        </w:trPr>
        <w:tc>
          <w:tcPr>
            <w:tcW w:w="338" w:type="dxa"/>
            <w:vMerge/>
            <w:tcBorders>
              <w:top w:val="nil"/>
              <w:bottom w:val="nil"/>
              <w:right w:val="single" w:sz="4" w:space="0" w:color="000000"/>
            </w:tcBorders>
          </w:tcPr>
          <w:p w14:paraId="32BA719C" w14:textId="77777777" w:rsidR="00D5336D" w:rsidRDefault="00D5336D" w:rsidP="00AC17A4">
            <w:pPr>
              <w:rPr>
                <w:sz w:val="2"/>
                <w:szCs w:val="2"/>
              </w:rPr>
            </w:pPr>
          </w:p>
        </w:tc>
        <w:tc>
          <w:tcPr>
            <w:tcW w:w="2547" w:type="dxa"/>
            <w:gridSpan w:val="2"/>
            <w:tcBorders>
              <w:top w:val="single" w:sz="4" w:space="0" w:color="000000"/>
              <w:left w:val="single" w:sz="4" w:space="0" w:color="000000"/>
              <w:bottom w:val="single" w:sz="4" w:space="0" w:color="000000"/>
              <w:right w:val="single" w:sz="4" w:space="0" w:color="000000"/>
            </w:tcBorders>
          </w:tcPr>
          <w:p w14:paraId="35A54CE8" w14:textId="77777777" w:rsidR="00D5336D" w:rsidRDefault="00D5336D" w:rsidP="00AC17A4">
            <w:pPr>
              <w:pStyle w:val="TableParagraph"/>
              <w:tabs>
                <w:tab w:val="left" w:pos="806"/>
                <w:tab w:val="left" w:pos="1403"/>
                <w:tab w:val="left" w:pos="2049"/>
              </w:tabs>
              <w:spacing w:before="4"/>
              <w:ind w:left="113"/>
              <w:rPr>
                <w:sz w:val="20"/>
              </w:rPr>
            </w:pPr>
            <w:r>
              <w:rPr>
                <w:spacing w:val="-4"/>
                <w:w w:val="105"/>
                <w:sz w:val="20"/>
              </w:rPr>
              <w:t>Date</w:t>
            </w:r>
            <w:r>
              <w:rPr>
                <w:sz w:val="20"/>
              </w:rPr>
              <w:tab/>
            </w:r>
            <w:r>
              <w:rPr>
                <w:spacing w:val="-5"/>
                <w:w w:val="105"/>
                <w:sz w:val="20"/>
              </w:rPr>
              <w:t>and</w:t>
            </w:r>
            <w:r>
              <w:rPr>
                <w:sz w:val="20"/>
              </w:rPr>
              <w:tab/>
            </w:r>
            <w:r>
              <w:rPr>
                <w:spacing w:val="-4"/>
                <w:w w:val="105"/>
                <w:sz w:val="20"/>
              </w:rPr>
              <w:t>time</w:t>
            </w:r>
            <w:r>
              <w:rPr>
                <w:sz w:val="20"/>
              </w:rPr>
              <w:tab/>
            </w:r>
            <w:r>
              <w:rPr>
                <w:spacing w:val="-5"/>
                <w:w w:val="105"/>
                <w:sz w:val="20"/>
              </w:rPr>
              <w:t>for</w:t>
            </w:r>
          </w:p>
          <w:p w14:paraId="218434F4" w14:textId="77777777" w:rsidR="00D5336D" w:rsidRDefault="00D5336D" w:rsidP="00AC17A4">
            <w:pPr>
              <w:pStyle w:val="TableParagraph"/>
              <w:spacing w:before="12" w:line="213" w:lineRule="exact"/>
              <w:ind w:left="113"/>
              <w:rPr>
                <w:sz w:val="20"/>
              </w:rPr>
            </w:pPr>
            <w:r>
              <w:rPr>
                <w:w w:val="105"/>
                <w:sz w:val="20"/>
              </w:rPr>
              <w:t>opening</w:t>
            </w:r>
            <w:r>
              <w:rPr>
                <w:spacing w:val="-15"/>
                <w:w w:val="105"/>
                <w:sz w:val="20"/>
              </w:rPr>
              <w:t xml:space="preserve"> </w:t>
            </w:r>
            <w:r>
              <w:rPr>
                <w:w w:val="105"/>
                <w:sz w:val="20"/>
              </w:rPr>
              <w:t>of</w:t>
            </w:r>
            <w:r>
              <w:rPr>
                <w:spacing w:val="-13"/>
                <w:w w:val="105"/>
                <w:sz w:val="20"/>
              </w:rPr>
              <w:t xml:space="preserve"> </w:t>
            </w:r>
            <w:r>
              <w:rPr>
                <w:w w:val="105"/>
                <w:sz w:val="20"/>
              </w:rPr>
              <w:t>Price</w:t>
            </w:r>
            <w:r>
              <w:rPr>
                <w:spacing w:val="-15"/>
                <w:w w:val="105"/>
                <w:sz w:val="20"/>
              </w:rPr>
              <w:t xml:space="preserve"> </w:t>
            </w:r>
            <w:r>
              <w:rPr>
                <w:spacing w:val="-5"/>
                <w:w w:val="105"/>
                <w:sz w:val="20"/>
              </w:rPr>
              <w:t>bid</w:t>
            </w:r>
          </w:p>
        </w:tc>
        <w:tc>
          <w:tcPr>
            <w:tcW w:w="5726" w:type="dxa"/>
            <w:gridSpan w:val="3"/>
            <w:tcBorders>
              <w:left w:val="single" w:sz="4" w:space="0" w:color="000000"/>
              <w:bottom w:val="single" w:sz="4" w:space="0" w:color="000000"/>
              <w:right w:val="single" w:sz="4" w:space="0" w:color="000000"/>
            </w:tcBorders>
          </w:tcPr>
          <w:p w14:paraId="67F031DB" w14:textId="77777777" w:rsidR="00D5336D" w:rsidRDefault="00D5336D" w:rsidP="00AC17A4">
            <w:pPr>
              <w:pStyle w:val="TableParagraph"/>
              <w:spacing w:before="4"/>
              <w:ind w:left="114"/>
              <w:rPr>
                <w:sz w:val="20"/>
              </w:rPr>
            </w:pPr>
            <w:r>
              <w:rPr>
                <w:sz w:val="20"/>
              </w:rPr>
              <w:t>Shall</w:t>
            </w:r>
            <w:r>
              <w:rPr>
                <w:spacing w:val="13"/>
                <w:sz w:val="20"/>
              </w:rPr>
              <w:t xml:space="preserve"> </w:t>
            </w:r>
            <w:r>
              <w:rPr>
                <w:sz w:val="20"/>
              </w:rPr>
              <w:t>be</w:t>
            </w:r>
            <w:r>
              <w:rPr>
                <w:spacing w:val="15"/>
                <w:sz w:val="20"/>
              </w:rPr>
              <w:t xml:space="preserve"> </w:t>
            </w:r>
            <w:r>
              <w:rPr>
                <w:sz w:val="20"/>
              </w:rPr>
              <w:t>intimated</w:t>
            </w:r>
            <w:r>
              <w:rPr>
                <w:spacing w:val="11"/>
                <w:sz w:val="20"/>
              </w:rPr>
              <w:t xml:space="preserve"> </w:t>
            </w:r>
            <w:r>
              <w:rPr>
                <w:sz w:val="20"/>
              </w:rPr>
              <w:t>after</w:t>
            </w:r>
            <w:r>
              <w:rPr>
                <w:spacing w:val="15"/>
                <w:sz w:val="20"/>
              </w:rPr>
              <w:t xml:space="preserve"> </w:t>
            </w:r>
            <w:r>
              <w:rPr>
                <w:sz w:val="20"/>
              </w:rPr>
              <w:t>opening</w:t>
            </w:r>
            <w:r>
              <w:rPr>
                <w:spacing w:val="19"/>
                <w:sz w:val="20"/>
              </w:rPr>
              <w:t xml:space="preserve"> </w:t>
            </w:r>
            <w:r>
              <w:rPr>
                <w:sz w:val="20"/>
              </w:rPr>
              <w:t>of</w:t>
            </w:r>
            <w:r>
              <w:rPr>
                <w:spacing w:val="19"/>
                <w:sz w:val="20"/>
              </w:rPr>
              <w:t xml:space="preserve"> </w:t>
            </w:r>
            <w:r>
              <w:rPr>
                <w:sz w:val="20"/>
              </w:rPr>
              <w:t>Techno-commercial</w:t>
            </w:r>
            <w:r>
              <w:rPr>
                <w:spacing w:val="16"/>
                <w:sz w:val="20"/>
              </w:rPr>
              <w:t xml:space="preserve"> </w:t>
            </w:r>
            <w:r>
              <w:rPr>
                <w:spacing w:val="-5"/>
                <w:sz w:val="20"/>
              </w:rPr>
              <w:t xml:space="preserve">bid </w:t>
            </w:r>
          </w:p>
        </w:tc>
        <w:tc>
          <w:tcPr>
            <w:tcW w:w="1028" w:type="dxa"/>
            <w:vMerge/>
            <w:tcBorders>
              <w:top w:val="nil"/>
              <w:left w:val="single" w:sz="4" w:space="0" w:color="000000"/>
              <w:bottom w:val="nil"/>
            </w:tcBorders>
          </w:tcPr>
          <w:p w14:paraId="04B587C3" w14:textId="77777777" w:rsidR="00D5336D" w:rsidRDefault="00D5336D" w:rsidP="00AC17A4">
            <w:pPr>
              <w:rPr>
                <w:sz w:val="2"/>
                <w:szCs w:val="2"/>
              </w:rPr>
            </w:pPr>
          </w:p>
        </w:tc>
      </w:tr>
      <w:tr w:rsidR="00D5336D" w14:paraId="77FA89DE" w14:textId="77777777" w:rsidTr="00AC17A4">
        <w:trPr>
          <w:trHeight w:val="479"/>
        </w:trPr>
        <w:tc>
          <w:tcPr>
            <w:tcW w:w="338" w:type="dxa"/>
            <w:vMerge/>
            <w:tcBorders>
              <w:top w:val="nil"/>
              <w:bottom w:val="nil"/>
              <w:right w:val="single" w:sz="4" w:space="0" w:color="000000"/>
            </w:tcBorders>
          </w:tcPr>
          <w:p w14:paraId="22B02E8C" w14:textId="77777777" w:rsidR="00D5336D" w:rsidRDefault="00D5336D" w:rsidP="00AC17A4">
            <w:pPr>
              <w:rPr>
                <w:sz w:val="2"/>
                <w:szCs w:val="2"/>
              </w:rPr>
            </w:pPr>
          </w:p>
        </w:tc>
        <w:tc>
          <w:tcPr>
            <w:tcW w:w="2547" w:type="dxa"/>
            <w:gridSpan w:val="2"/>
            <w:tcBorders>
              <w:top w:val="single" w:sz="4" w:space="0" w:color="000000"/>
              <w:left w:val="single" w:sz="4" w:space="0" w:color="000000"/>
              <w:bottom w:val="single" w:sz="4" w:space="0" w:color="000000"/>
              <w:right w:val="single" w:sz="4" w:space="0" w:color="000000"/>
            </w:tcBorders>
          </w:tcPr>
          <w:p w14:paraId="5BF67F28" w14:textId="77777777" w:rsidR="00D5336D" w:rsidRDefault="00D5336D" w:rsidP="00AC17A4">
            <w:pPr>
              <w:pStyle w:val="TableParagraph"/>
              <w:tabs>
                <w:tab w:val="left" w:pos="997"/>
                <w:tab w:val="left" w:pos="1624"/>
              </w:tabs>
              <w:spacing w:line="240" w:lineRule="exact"/>
              <w:ind w:left="113" w:right="243"/>
              <w:rPr>
                <w:sz w:val="20"/>
              </w:rPr>
            </w:pPr>
            <w:r>
              <w:rPr>
                <w:spacing w:val="-4"/>
                <w:w w:val="105"/>
                <w:sz w:val="20"/>
              </w:rPr>
              <w:t>Cost</w:t>
            </w:r>
            <w:r>
              <w:rPr>
                <w:sz w:val="20"/>
              </w:rPr>
              <w:tab/>
            </w:r>
            <w:r>
              <w:rPr>
                <w:spacing w:val="-6"/>
                <w:w w:val="105"/>
                <w:sz w:val="20"/>
              </w:rPr>
              <w:t>of</w:t>
            </w:r>
            <w:r>
              <w:rPr>
                <w:sz w:val="20"/>
              </w:rPr>
              <w:tab/>
            </w:r>
            <w:r>
              <w:rPr>
                <w:spacing w:val="-4"/>
                <w:w w:val="105"/>
                <w:sz w:val="20"/>
              </w:rPr>
              <w:t xml:space="preserve">bidding </w:t>
            </w:r>
            <w:r>
              <w:rPr>
                <w:spacing w:val="-2"/>
                <w:w w:val="105"/>
                <w:sz w:val="20"/>
              </w:rPr>
              <w:t>document</w:t>
            </w:r>
          </w:p>
        </w:tc>
        <w:tc>
          <w:tcPr>
            <w:tcW w:w="5726" w:type="dxa"/>
            <w:gridSpan w:val="3"/>
            <w:tcBorders>
              <w:top w:val="single" w:sz="4" w:space="0" w:color="000000"/>
              <w:left w:val="single" w:sz="4" w:space="0" w:color="000000"/>
              <w:bottom w:val="single" w:sz="4" w:space="0" w:color="000000"/>
              <w:right w:val="single" w:sz="4" w:space="0" w:color="000000"/>
            </w:tcBorders>
          </w:tcPr>
          <w:p w14:paraId="1A791A9E" w14:textId="77777777" w:rsidR="00D5336D" w:rsidRDefault="00D5336D" w:rsidP="00AC17A4">
            <w:pPr>
              <w:pStyle w:val="TableParagraph"/>
              <w:spacing w:before="4"/>
              <w:ind w:left="114"/>
              <w:rPr>
                <w:sz w:val="20"/>
              </w:rPr>
            </w:pPr>
            <w:r>
              <w:rPr>
                <w:w w:val="105"/>
                <w:sz w:val="20"/>
              </w:rPr>
              <w:t>Free</w:t>
            </w:r>
            <w:r>
              <w:rPr>
                <w:spacing w:val="-8"/>
                <w:w w:val="105"/>
                <w:sz w:val="20"/>
              </w:rPr>
              <w:t xml:space="preserve"> </w:t>
            </w:r>
            <w:r>
              <w:rPr>
                <w:w w:val="105"/>
                <w:sz w:val="20"/>
              </w:rPr>
              <w:t>of</w:t>
            </w:r>
            <w:r>
              <w:rPr>
                <w:spacing w:val="-8"/>
                <w:w w:val="105"/>
                <w:sz w:val="20"/>
              </w:rPr>
              <w:t xml:space="preserve"> </w:t>
            </w:r>
            <w:r>
              <w:rPr>
                <w:spacing w:val="-4"/>
                <w:w w:val="105"/>
                <w:sz w:val="20"/>
              </w:rPr>
              <w:t>cost</w:t>
            </w:r>
          </w:p>
        </w:tc>
        <w:tc>
          <w:tcPr>
            <w:tcW w:w="1028" w:type="dxa"/>
            <w:vMerge/>
            <w:tcBorders>
              <w:top w:val="nil"/>
              <w:left w:val="single" w:sz="4" w:space="0" w:color="000000"/>
              <w:bottom w:val="nil"/>
            </w:tcBorders>
          </w:tcPr>
          <w:p w14:paraId="32FEE741" w14:textId="77777777" w:rsidR="00D5336D" w:rsidRDefault="00D5336D" w:rsidP="00AC17A4">
            <w:pPr>
              <w:rPr>
                <w:sz w:val="2"/>
                <w:szCs w:val="2"/>
              </w:rPr>
            </w:pPr>
          </w:p>
        </w:tc>
      </w:tr>
      <w:tr w:rsidR="00D5336D" w14:paraId="7B9DD9DA" w14:textId="77777777" w:rsidTr="00AC17A4">
        <w:trPr>
          <w:trHeight w:val="8118"/>
        </w:trPr>
        <w:tc>
          <w:tcPr>
            <w:tcW w:w="9639" w:type="dxa"/>
            <w:gridSpan w:val="7"/>
            <w:tcBorders>
              <w:top w:val="nil"/>
            </w:tcBorders>
          </w:tcPr>
          <w:p w14:paraId="61880102" w14:textId="77777777" w:rsidR="00D5336D" w:rsidRDefault="00D5336D" w:rsidP="00AC17A4">
            <w:pPr>
              <w:pStyle w:val="TableParagraph"/>
              <w:spacing w:before="184"/>
              <w:rPr>
                <w:rFonts w:ascii="Times New Roman"/>
                <w:sz w:val="20"/>
              </w:rPr>
            </w:pPr>
          </w:p>
          <w:p w14:paraId="399B9134" w14:textId="7BA183CC" w:rsidR="00D5336D" w:rsidRPr="00B96EF8" w:rsidRDefault="00D5336D" w:rsidP="00AC17A4">
            <w:pPr>
              <w:pStyle w:val="TableParagraph"/>
              <w:numPr>
                <w:ilvl w:val="0"/>
                <w:numId w:val="3"/>
              </w:numPr>
              <w:tabs>
                <w:tab w:val="left" w:pos="1149"/>
                <w:tab w:val="left" w:pos="1151"/>
              </w:tabs>
              <w:spacing w:line="266" w:lineRule="auto"/>
              <w:ind w:right="423"/>
              <w:jc w:val="both"/>
              <w:rPr>
                <w:sz w:val="20"/>
              </w:rPr>
            </w:pPr>
            <w:r>
              <w:rPr>
                <w:rFonts w:ascii="Arial"/>
                <w:b/>
                <w:w w:val="105"/>
                <w:sz w:val="20"/>
              </w:rPr>
              <w:t xml:space="preserve">MSE Benefits: </w:t>
            </w:r>
            <w:r>
              <w:rPr>
                <w:w w:val="105"/>
                <w:sz w:val="20"/>
              </w:rPr>
              <w:t xml:space="preserve">Benefits under PPP 2012 for MSEs are applicable only for </w:t>
            </w:r>
            <w:r>
              <w:rPr>
                <w:rFonts w:ascii="Arial"/>
                <w:b/>
                <w:w w:val="105"/>
                <w:sz w:val="20"/>
              </w:rPr>
              <w:t xml:space="preserve">(a) Goods </w:t>
            </w:r>
            <w:r>
              <w:rPr>
                <w:rFonts w:ascii="Arial"/>
                <w:b/>
                <w:sz w:val="20"/>
              </w:rPr>
              <w:t>produced and (b) Services provided by</w:t>
            </w:r>
            <w:r>
              <w:rPr>
                <w:rFonts w:ascii="Arial"/>
                <w:b/>
                <w:spacing w:val="-1"/>
                <w:sz w:val="20"/>
              </w:rPr>
              <w:t xml:space="preserve"> </w:t>
            </w:r>
            <w:proofErr w:type="spellStart"/>
            <w:r>
              <w:rPr>
                <w:rFonts w:ascii="Arial"/>
                <w:b/>
                <w:sz w:val="20"/>
              </w:rPr>
              <w:t>MSEs.</w:t>
            </w:r>
            <w:proofErr w:type="spellEnd"/>
            <w:r>
              <w:rPr>
                <w:rFonts w:ascii="Arial"/>
                <w:b/>
                <w:spacing w:val="40"/>
                <w:sz w:val="20"/>
              </w:rPr>
              <w:t xml:space="preserve"> </w:t>
            </w:r>
            <w:r>
              <w:rPr>
                <w:rFonts w:ascii="Arial"/>
                <w:b/>
                <w:sz w:val="20"/>
              </w:rPr>
              <w:t>MSE benefits shall not be applicable to</w:t>
            </w:r>
            <w:r>
              <w:rPr>
                <w:rFonts w:ascii="Arial"/>
                <w:b/>
                <w:spacing w:val="-1"/>
                <w:sz w:val="20"/>
              </w:rPr>
              <w:t xml:space="preserve"> </w:t>
            </w:r>
            <w:r>
              <w:rPr>
                <w:rFonts w:ascii="Arial"/>
                <w:b/>
                <w:sz w:val="20"/>
              </w:rPr>
              <w:t xml:space="preserve">Trader/Dealer of Goods. </w:t>
            </w:r>
            <w:r>
              <w:rPr>
                <w:sz w:val="20"/>
              </w:rPr>
              <w:t>For availing MSE benefits, bidder shall</w:t>
            </w:r>
            <w:r>
              <w:rPr>
                <w:spacing w:val="-1"/>
                <w:sz w:val="20"/>
              </w:rPr>
              <w:t xml:space="preserve"> </w:t>
            </w:r>
            <w:r>
              <w:rPr>
                <w:sz w:val="20"/>
              </w:rPr>
              <w:t xml:space="preserve">confirm that Biomass </w:t>
            </w:r>
            <w:r>
              <w:rPr>
                <w:w w:val="105"/>
                <w:sz w:val="20"/>
              </w:rPr>
              <w:t>Pellets, offered / quoted are manufactured by them. For applicability of MSE benefits, bidder shall refer to the Bidding documents.</w:t>
            </w:r>
            <w:r w:rsidR="00312535">
              <w:rPr>
                <w:w w:val="105"/>
                <w:sz w:val="20"/>
              </w:rPr>
              <w:t xml:space="preserve"> In </w:t>
            </w:r>
            <w:proofErr w:type="spellStart"/>
            <w:r w:rsidR="00312535">
              <w:rPr>
                <w:w w:val="105"/>
                <w:sz w:val="20"/>
              </w:rPr>
              <w:t>GeM</w:t>
            </w:r>
            <w:proofErr w:type="spellEnd"/>
            <w:r w:rsidR="00312535">
              <w:rPr>
                <w:w w:val="105"/>
                <w:sz w:val="20"/>
              </w:rPr>
              <w:t xml:space="preserve"> bid</w:t>
            </w:r>
            <w:r w:rsidR="00AA3D01">
              <w:rPr>
                <w:w w:val="105"/>
                <w:sz w:val="20"/>
              </w:rPr>
              <w:t xml:space="preserve"> (L1 +15%</w:t>
            </w:r>
            <w:r w:rsidR="003434A3">
              <w:rPr>
                <w:w w:val="105"/>
                <w:sz w:val="20"/>
              </w:rPr>
              <w:t xml:space="preserve"> is mentioned</w:t>
            </w:r>
            <w:r w:rsidR="00421EB5">
              <w:rPr>
                <w:w w:val="105"/>
                <w:sz w:val="20"/>
              </w:rPr>
              <w:t xml:space="preserve">, the “L1” word may be ignored as the MSE allocation shall be done as per the </w:t>
            </w:r>
            <w:r w:rsidR="002F10E5">
              <w:rPr>
                <w:w w:val="105"/>
                <w:sz w:val="20"/>
              </w:rPr>
              <w:t>relevant clause mentioned in the bidding document.</w:t>
            </w:r>
          </w:p>
          <w:p w14:paraId="3C028803" w14:textId="77777777" w:rsidR="00312535" w:rsidRDefault="00312535" w:rsidP="00AC17A4">
            <w:pPr>
              <w:pStyle w:val="TableParagraph"/>
              <w:tabs>
                <w:tab w:val="left" w:pos="1149"/>
                <w:tab w:val="left" w:pos="1151"/>
              </w:tabs>
              <w:spacing w:line="266" w:lineRule="auto"/>
              <w:ind w:left="1151" w:right="423"/>
              <w:jc w:val="both"/>
              <w:rPr>
                <w:rFonts w:ascii="Arial" w:hAnsi="Arial" w:cs="Arial"/>
              </w:rPr>
            </w:pPr>
          </w:p>
          <w:p w14:paraId="201E4BD0" w14:textId="7F476BFA" w:rsidR="00D5336D" w:rsidRDefault="00C5502D" w:rsidP="00AC17A4">
            <w:pPr>
              <w:pStyle w:val="TableParagraph"/>
              <w:tabs>
                <w:tab w:val="left" w:pos="1149"/>
                <w:tab w:val="left" w:pos="1151"/>
              </w:tabs>
              <w:spacing w:line="266" w:lineRule="auto"/>
              <w:ind w:left="1151" w:right="423"/>
              <w:jc w:val="both"/>
              <w:rPr>
                <w:sz w:val="20"/>
              </w:rPr>
            </w:pPr>
            <w:r>
              <w:rPr>
                <w:noProof/>
                <w:sz w:val="2"/>
                <w:szCs w:val="2"/>
              </w:rPr>
              <mc:AlternateContent>
                <mc:Choice Requires="wps">
                  <w:drawing>
                    <wp:anchor distT="0" distB="0" distL="0" distR="0" simplePos="0" relativeHeight="251660288" behindDoc="0" locked="0" layoutInCell="1" allowOverlap="1" wp14:anchorId="1484CFD9" wp14:editId="7C923F22">
                      <wp:simplePos x="0" y="0"/>
                      <wp:positionH relativeFrom="page">
                        <wp:posOffset>1127650</wp:posOffset>
                      </wp:positionH>
                      <wp:positionV relativeFrom="page">
                        <wp:posOffset>1847519</wp:posOffset>
                      </wp:positionV>
                      <wp:extent cx="4181475" cy="2243648"/>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81475" cy="2243648"/>
                              </a:xfrm>
                              <a:prstGeom prst="rect">
                                <a:avLst/>
                              </a:prstGeom>
                            </wps:spPr>
                            <wps:txbx>
                              <w:txbxContent>
                                <w:p w14:paraId="2D5F09AA" w14:textId="77777777" w:rsidR="00D5336D" w:rsidRDefault="00D5336D" w:rsidP="00D5336D">
                                  <w:pPr>
                                    <w:pStyle w:val="BodyText"/>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484CFD9" id="Textbox 4" o:spid="_x0000_s1027" type="#_x0000_t202" style="position:absolute;left:0;text-align:left;margin-left:88.8pt;margin-top:145.45pt;width:329.25pt;height:176.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" filled="f" stroked="f">
                      <v:textbox inset="0,0,0,0">
                        <w:txbxContent>
                          <w:p w14:paraId="2D5F09AA" w14:textId="77777777" w:rsidR="00D5336D" w:rsidRDefault="00D5336D" w:rsidP="00D5336D">
                            <w:pPr>
                              <w:pStyle w:val="BodyText"/>
                            </w:pPr>
                          </w:p>
                        </w:txbxContent>
                      </v:textbox>
                      <w10:wrap anchorx="page" anchory="page"/>
                    </v:shape>
                  </w:pict>
                </mc:Fallback>
              </mc:AlternateContent>
            </w:r>
            <w:r w:rsidR="00D5336D" w:rsidRPr="00B96EF8">
              <w:rPr>
                <w:rFonts w:ascii="Arial" w:hAnsi="Arial" w:cs="Arial"/>
              </w:rPr>
              <w:t xml:space="preserve">All bidders including traders </w:t>
            </w:r>
            <w:proofErr w:type="gramStart"/>
            <w:r w:rsidR="00D5336D" w:rsidRPr="00B96EF8">
              <w:rPr>
                <w:rFonts w:ascii="Arial" w:hAnsi="Arial" w:cs="Arial"/>
              </w:rPr>
              <w:t>have to</w:t>
            </w:r>
            <w:proofErr w:type="gramEnd"/>
            <w:r w:rsidR="00D5336D" w:rsidRPr="00B96EF8">
              <w:rPr>
                <w:rFonts w:ascii="Arial" w:hAnsi="Arial" w:cs="Arial"/>
              </w:rPr>
              <w:t xml:space="preserve"> submit EMD. </w:t>
            </w:r>
            <w:r w:rsidR="00D5336D" w:rsidRPr="00C3447C">
              <w:rPr>
                <w:sz w:val="20"/>
                <w:highlight w:val="yellow"/>
              </w:rPr>
              <w:t>In case bidder is a Future pellet manufacturer with no pre</w:t>
            </w:r>
            <w:r w:rsidR="00F5773D">
              <w:rPr>
                <w:sz w:val="20"/>
                <w:highlight w:val="yellow"/>
              </w:rPr>
              <w:t>-</w:t>
            </w:r>
            <w:r w:rsidR="00D5336D" w:rsidRPr="00C3447C">
              <w:rPr>
                <w:sz w:val="20"/>
                <w:highlight w:val="yellow"/>
              </w:rPr>
              <w:t>existed manufacturing plant for</w:t>
            </w:r>
            <w:r w:rsidR="00D5336D" w:rsidRPr="00C3447C">
              <w:rPr>
                <w:rFonts w:ascii="Arial"/>
                <w:b/>
                <w:w w:val="105"/>
                <w:sz w:val="20"/>
                <w:highlight w:val="yellow"/>
              </w:rPr>
              <w:t xml:space="preserve"> </w:t>
            </w:r>
            <w:r w:rsidR="00D5336D" w:rsidRPr="00C3447C">
              <w:rPr>
                <w:sz w:val="20"/>
                <w:highlight w:val="yellow"/>
              </w:rPr>
              <w:t xml:space="preserve">Biomass </w:t>
            </w:r>
            <w:r w:rsidR="00D5336D" w:rsidRPr="00C3447C">
              <w:rPr>
                <w:w w:val="105"/>
                <w:sz w:val="20"/>
                <w:highlight w:val="yellow"/>
              </w:rPr>
              <w:t>Pellets then the bidder shall be required to submit EMD.</w:t>
            </w:r>
            <w:r w:rsidR="00312535">
              <w:rPr>
                <w:w w:val="105"/>
                <w:sz w:val="20"/>
              </w:rPr>
              <w:t xml:space="preserve"> </w:t>
            </w:r>
          </w:p>
          <w:p w14:paraId="454F2ED2" w14:textId="77777777" w:rsidR="00D5336D" w:rsidRDefault="00D5336D" w:rsidP="00AC17A4">
            <w:pPr>
              <w:pStyle w:val="TableParagraph"/>
              <w:spacing w:before="34"/>
              <w:rPr>
                <w:rFonts w:ascii="Times New Roman"/>
                <w:sz w:val="20"/>
              </w:rPr>
            </w:pPr>
          </w:p>
          <w:p w14:paraId="09C41A57" w14:textId="77777777" w:rsidR="00D5336D" w:rsidRDefault="00D5336D" w:rsidP="00AC17A4">
            <w:pPr>
              <w:pStyle w:val="TableParagraph"/>
              <w:numPr>
                <w:ilvl w:val="0"/>
                <w:numId w:val="3"/>
              </w:numPr>
              <w:tabs>
                <w:tab w:val="left" w:pos="1149"/>
                <w:tab w:val="left" w:pos="1151"/>
              </w:tabs>
              <w:spacing w:line="266" w:lineRule="auto"/>
              <w:ind w:right="433"/>
              <w:jc w:val="both"/>
              <w:rPr>
                <w:sz w:val="20"/>
              </w:rPr>
            </w:pPr>
            <w:r>
              <w:rPr>
                <w:w w:val="105"/>
                <w:sz w:val="20"/>
              </w:rPr>
              <w:t>All bids must be accompanied by Bid security as</w:t>
            </w:r>
            <w:r>
              <w:rPr>
                <w:spacing w:val="-2"/>
                <w:w w:val="105"/>
                <w:sz w:val="20"/>
              </w:rPr>
              <w:t xml:space="preserve"> </w:t>
            </w:r>
            <w:r>
              <w:rPr>
                <w:w w:val="105"/>
                <w:sz w:val="20"/>
              </w:rPr>
              <w:t>per the following table in the</w:t>
            </w:r>
            <w:r>
              <w:rPr>
                <w:spacing w:val="-1"/>
                <w:w w:val="105"/>
                <w:sz w:val="20"/>
              </w:rPr>
              <w:t xml:space="preserve"> </w:t>
            </w:r>
            <w:r>
              <w:rPr>
                <w:w w:val="105"/>
                <w:sz w:val="20"/>
              </w:rPr>
              <w:t>form as stipulated in Bidding Documents</w:t>
            </w:r>
          </w:p>
          <w:p w14:paraId="43332C3C" w14:textId="08AD66A5" w:rsidR="00D5336D" w:rsidRDefault="00D5336D" w:rsidP="00AC17A4">
            <w:pPr>
              <w:pStyle w:val="TableParagraph"/>
              <w:rPr>
                <w:rFonts w:ascii="Times New Roman"/>
                <w:sz w:val="20"/>
              </w:rPr>
            </w:pPr>
          </w:p>
          <w:p w14:paraId="1D34CF38" w14:textId="20CC2B5D" w:rsidR="00D5336D" w:rsidRDefault="00D5336D" w:rsidP="00AC17A4">
            <w:pPr>
              <w:pStyle w:val="TableParagraph"/>
              <w:rPr>
                <w:rFonts w:ascii="Times New Roman"/>
                <w:sz w:val="20"/>
              </w:rPr>
            </w:pPr>
          </w:p>
          <w:tbl>
            <w:tblPr>
              <w:tblpPr w:leftFromText="180" w:rightFromText="180" w:vertAnchor="text" w:horzAnchor="margin" w:tblpXSpec="center" w:tblpY="2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01"/>
              <w:gridCol w:w="2670"/>
            </w:tblGrid>
            <w:tr w:rsidR="009B2ACC" w14:paraId="3AFFC14F" w14:textId="77777777" w:rsidTr="009B2ACC">
              <w:trPr>
                <w:trHeight w:val="504"/>
              </w:trPr>
              <w:tc>
                <w:tcPr>
                  <w:tcW w:w="3701" w:type="dxa"/>
                  <w:tcBorders>
                    <w:left w:val="single" w:sz="8" w:space="0" w:color="000000"/>
                  </w:tcBorders>
                </w:tcPr>
                <w:p w14:paraId="405EAC59" w14:textId="77777777" w:rsidR="009B2ACC" w:rsidRDefault="009B2ACC" w:rsidP="009B2ACC">
                  <w:pPr>
                    <w:pStyle w:val="TableParagraph"/>
                    <w:spacing w:before="31"/>
                    <w:rPr>
                      <w:rFonts w:ascii="Times New Roman"/>
                      <w:sz w:val="20"/>
                    </w:rPr>
                  </w:pPr>
                </w:p>
                <w:p w14:paraId="0B0697CB" w14:textId="77777777" w:rsidR="009B2ACC" w:rsidRDefault="009B2ACC" w:rsidP="009B2ACC">
                  <w:pPr>
                    <w:pStyle w:val="TableParagraph"/>
                    <w:spacing w:line="224" w:lineRule="exact"/>
                    <w:ind w:left="100"/>
                    <w:rPr>
                      <w:rFonts w:ascii="Arial"/>
                      <w:b/>
                      <w:sz w:val="20"/>
                    </w:rPr>
                  </w:pPr>
                  <w:r>
                    <w:rPr>
                      <w:rFonts w:ascii="Arial"/>
                      <w:b/>
                      <w:w w:val="90"/>
                      <w:sz w:val="20"/>
                    </w:rPr>
                    <w:t>Quoted</w:t>
                  </w:r>
                  <w:r>
                    <w:rPr>
                      <w:rFonts w:ascii="Arial"/>
                      <w:b/>
                      <w:spacing w:val="-3"/>
                      <w:w w:val="90"/>
                      <w:sz w:val="20"/>
                    </w:rPr>
                    <w:t xml:space="preserve"> </w:t>
                  </w:r>
                  <w:r>
                    <w:rPr>
                      <w:rFonts w:ascii="Arial"/>
                      <w:b/>
                      <w:w w:val="90"/>
                      <w:sz w:val="20"/>
                    </w:rPr>
                    <w:t>quantity</w:t>
                  </w:r>
                  <w:r>
                    <w:rPr>
                      <w:rFonts w:ascii="Arial"/>
                      <w:b/>
                      <w:spacing w:val="-1"/>
                      <w:w w:val="90"/>
                      <w:sz w:val="20"/>
                    </w:rPr>
                    <w:t xml:space="preserve"> </w:t>
                  </w:r>
                  <w:r>
                    <w:rPr>
                      <w:rFonts w:ascii="Arial"/>
                      <w:b/>
                      <w:w w:val="90"/>
                      <w:sz w:val="20"/>
                    </w:rPr>
                    <w:t>in</w:t>
                  </w:r>
                  <w:r>
                    <w:rPr>
                      <w:rFonts w:ascii="Arial"/>
                      <w:b/>
                      <w:spacing w:val="-4"/>
                      <w:w w:val="90"/>
                      <w:sz w:val="20"/>
                    </w:rPr>
                    <w:t xml:space="preserve"> </w:t>
                  </w:r>
                  <w:r>
                    <w:rPr>
                      <w:rFonts w:ascii="Arial"/>
                      <w:b/>
                      <w:w w:val="90"/>
                      <w:sz w:val="20"/>
                    </w:rPr>
                    <w:t>TPD</w:t>
                  </w:r>
                  <w:r>
                    <w:rPr>
                      <w:rFonts w:ascii="Arial"/>
                      <w:b/>
                      <w:spacing w:val="-5"/>
                      <w:w w:val="90"/>
                      <w:sz w:val="20"/>
                    </w:rPr>
                    <w:t xml:space="preserve"> </w:t>
                  </w:r>
                  <w:r>
                    <w:rPr>
                      <w:rFonts w:ascii="Arial"/>
                      <w:b/>
                      <w:w w:val="90"/>
                      <w:sz w:val="20"/>
                    </w:rPr>
                    <w:t>(</w:t>
                  </w:r>
                  <w:proofErr w:type="spellStart"/>
                  <w:r>
                    <w:rPr>
                      <w:rFonts w:ascii="Arial"/>
                      <w:b/>
                      <w:w w:val="90"/>
                      <w:sz w:val="20"/>
                    </w:rPr>
                    <w:t>Tonne</w:t>
                  </w:r>
                  <w:proofErr w:type="spellEnd"/>
                  <w:r>
                    <w:rPr>
                      <w:rFonts w:ascii="Arial"/>
                      <w:b/>
                      <w:spacing w:val="-6"/>
                      <w:sz w:val="20"/>
                    </w:rPr>
                    <w:t xml:space="preserve"> </w:t>
                  </w:r>
                  <w:r>
                    <w:rPr>
                      <w:rFonts w:ascii="Arial"/>
                      <w:b/>
                      <w:w w:val="90"/>
                      <w:sz w:val="20"/>
                    </w:rPr>
                    <w:t>per</w:t>
                  </w:r>
                  <w:r>
                    <w:rPr>
                      <w:rFonts w:ascii="Arial"/>
                      <w:b/>
                      <w:spacing w:val="-1"/>
                      <w:w w:val="90"/>
                      <w:sz w:val="20"/>
                    </w:rPr>
                    <w:t xml:space="preserve"> </w:t>
                  </w:r>
                  <w:r>
                    <w:rPr>
                      <w:rFonts w:ascii="Arial"/>
                      <w:b/>
                      <w:spacing w:val="-4"/>
                      <w:w w:val="90"/>
                      <w:sz w:val="20"/>
                    </w:rPr>
                    <w:t>day)</w:t>
                  </w:r>
                </w:p>
              </w:tc>
              <w:tc>
                <w:tcPr>
                  <w:tcW w:w="2670" w:type="dxa"/>
                  <w:tcBorders>
                    <w:right w:val="single" w:sz="8" w:space="0" w:color="000000"/>
                  </w:tcBorders>
                </w:tcPr>
                <w:p w14:paraId="16FA08D6" w14:textId="77777777" w:rsidR="009B2ACC" w:rsidRDefault="009B2ACC" w:rsidP="009B2ACC">
                  <w:pPr>
                    <w:pStyle w:val="TableParagraph"/>
                    <w:spacing w:before="9"/>
                    <w:ind w:left="105"/>
                    <w:rPr>
                      <w:rFonts w:ascii="Arial"/>
                      <w:b/>
                      <w:sz w:val="20"/>
                    </w:rPr>
                  </w:pPr>
                  <w:r>
                    <w:rPr>
                      <w:rFonts w:ascii="Arial"/>
                      <w:b/>
                      <w:spacing w:val="-2"/>
                      <w:sz w:val="20"/>
                    </w:rPr>
                    <w:t>Bid security /</w:t>
                  </w:r>
                  <w:r>
                    <w:rPr>
                      <w:rFonts w:ascii="Arial"/>
                      <w:b/>
                      <w:spacing w:val="-1"/>
                      <w:sz w:val="20"/>
                    </w:rPr>
                    <w:t xml:space="preserve"> </w:t>
                  </w:r>
                  <w:r>
                    <w:rPr>
                      <w:rFonts w:ascii="Arial"/>
                      <w:b/>
                      <w:spacing w:val="-2"/>
                      <w:sz w:val="20"/>
                    </w:rPr>
                    <w:t>EMD amount</w:t>
                  </w:r>
                </w:p>
                <w:p w14:paraId="1131B52A" w14:textId="77777777" w:rsidR="009B2ACC" w:rsidRDefault="009B2ACC" w:rsidP="009B2ACC">
                  <w:pPr>
                    <w:pStyle w:val="TableParagraph"/>
                    <w:spacing w:before="22" w:line="224" w:lineRule="exact"/>
                    <w:ind w:left="105"/>
                    <w:rPr>
                      <w:rFonts w:ascii="Arial"/>
                      <w:b/>
                      <w:sz w:val="20"/>
                    </w:rPr>
                  </w:pPr>
                  <w:r>
                    <w:rPr>
                      <w:rFonts w:ascii="Arial"/>
                      <w:b/>
                      <w:spacing w:val="-2"/>
                      <w:sz w:val="20"/>
                    </w:rPr>
                    <w:t>(INR)</w:t>
                  </w:r>
                </w:p>
              </w:tc>
            </w:tr>
            <w:tr w:rsidR="009B2ACC" w14:paraId="682D6E87" w14:textId="77777777" w:rsidTr="009B2ACC">
              <w:trPr>
                <w:trHeight w:val="251"/>
              </w:trPr>
              <w:tc>
                <w:tcPr>
                  <w:tcW w:w="3701" w:type="dxa"/>
                  <w:tcBorders>
                    <w:left w:val="single" w:sz="8" w:space="0" w:color="000000"/>
                  </w:tcBorders>
                </w:tcPr>
                <w:p w14:paraId="00A7BE42" w14:textId="77777777" w:rsidR="009B2ACC" w:rsidRPr="004B1AB0" w:rsidRDefault="009B2ACC" w:rsidP="009B2ACC">
                  <w:pPr>
                    <w:pStyle w:val="TableParagraph"/>
                    <w:spacing w:before="5" w:line="227" w:lineRule="exact"/>
                    <w:rPr>
                      <w:rFonts w:ascii="Calibri"/>
                      <w:sz w:val="20"/>
                    </w:rPr>
                  </w:pPr>
                  <w:r>
                    <w:rPr>
                      <w:rFonts w:ascii="Calibri"/>
                      <w:spacing w:val="-5"/>
                      <w:w w:val="105"/>
                      <w:sz w:val="20"/>
                      <w:szCs w:val="20"/>
                    </w:rPr>
                    <w:t xml:space="preserve">                                      </w:t>
                  </w:r>
                  <w:r w:rsidRPr="004B1AB0">
                    <w:rPr>
                      <w:rFonts w:ascii="Calibri"/>
                      <w:spacing w:val="-5"/>
                      <w:w w:val="105"/>
                      <w:sz w:val="20"/>
                      <w:szCs w:val="20"/>
                    </w:rPr>
                    <w:t>20-39</w:t>
                  </w:r>
                </w:p>
              </w:tc>
              <w:tc>
                <w:tcPr>
                  <w:tcW w:w="2670" w:type="dxa"/>
                  <w:tcBorders>
                    <w:right w:val="single" w:sz="8" w:space="0" w:color="000000"/>
                  </w:tcBorders>
                </w:tcPr>
                <w:p w14:paraId="3E3A9330" w14:textId="77777777" w:rsidR="009B2ACC" w:rsidRPr="004B1AB0" w:rsidRDefault="009B2ACC" w:rsidP="009B2ACC">
                  <w:pPr>
                    <w:pStyle w:val="TableParagraph"/>
                    <w:spacing w:before="5" w:line="227" w:lineRule="exact"/>
                    <w:ind w:left="1170"/>
                    <w:rPr>
                      <w:rFonts w:ascii="Calibri"/>
                      <w:sz w:val="20"/>
                    </w:rPr>
                  </w:pPr>
                  <w:r w:rsidRPr="004B1AB0">
                    <w:rPr>
                      <w:rFonts w:ascii="Calibri"/>
                      <w:w w:val="105"/>
                      <w:sz w:val="20"/>
                    </w:rPr>
                    <w:t>20</w:t>
                  </w:r>
                  <w:r w:rsidRPr="004B1AB0">
                    <w:rPr>
                      <w:rFonts w:ascii="Calibri"/>
                      <w:spacing w:val="-6"/>
                      <w:w w:val="105"/>
                      <w:sz w:val="20"/>
                    </w:rPr>
                    <w:t xml:space="preserve"> </w:t>
                  </w:r>
                  <w:r w:rsidRPr="004B1AB0">
                    <w:rPr>
                      <w:rFonts w:ascii="Calibri"/>
                      <w:spacing w:val="-4"/>
                      <w:w w:val="105"/>
                      <w:sz w:val="20"/>
                    </w:rPr>
                    <w:t>Lakh</w:t>
                  </w:r>
                </w:p>
              </w:tc>
            </w:tr>
            <w:tr w:rsidR="009B2ACC" w14:paraId="280A8E1F" w14:textId="77777777" w:rsidTr="009B2ACC">
              <w:trPr>
                <w:trHeight w:val="251"/>
              </w:trPr>
              <w:tc>
                <w:tcPr>
                  <w:tcW w:w="3701" w:type="dxa"/>
                  <w:tcBorders>
                    <w:left w:val="single" w:sz="8" w:space="0" w:color="000000"/>
                  </w:tcBorders>
                </w:tcPr>
                <w:p w14:paraId="31F63165" w14:textId="77777777" w:rsidR="009B2ACC" w:rsidRPr="004B1AB0" w:rsidRDefault="009B2ACC" w:rsidP="009B2ACC">
                  <w:pPr>
                    <w:pStyle w:val="TableParagraph"/>
                    <w:spacing w:before="5" w:line="227" w:lineRule="exact"/>
                    <w:rPr>
                      <w:rFonts w:ascii="Calibri"/>
                      <w:sz w:val="20"/>
                    </w:rPr>
                  </w:pPr>
                  <w:r w:rsidRPr="004B1AB0">
                    <w:rPr>
                      <w:rFonts w:ascii="Calibri"/>
                      <w:w w:val="105"/>
                      <w:sz w:val="20"/>
                      <w:szCs w:val="20"/>
                    </w:rPr>
                    <w:t xml:space="preserve">                            Above 39 to</w:t>
                  </w:r>
                  <w:r w:rsidRPr="004B1AB0">
                    <w:rPr>
                      <w:rFonts w:ascii="Calibri"/>
                      <w:spacing w:val="-4"/>
                      <w:w w:val="105"/>
                      <w:sz w:val="20"/>
                      <w:szCs w:val="20"/>
                    </w:rPr>
                    <w:t xml:space="preserve"> </w:t>
                  </w:r>
                  <w:r w:rsidRPr="004B1AB0">
                    <w:rPr>
                      <w:rFonts w:ascii="Calibri"/>
                      <w:spacing w:val="-5"/>
                      <w:w w:val="105"/>
                      <w:sz w:val="20"/>
                      <w:szCs w:val="20"/>
                    </w:rPr>
                    <w:t>78</w:t>
                  </w:r>
                </w:p>
              </w:tc>
              <w:tc>
                <w:tcPr>
                  <w:tcW w:w="2670" w:type="dxa"/>
                  <w:tcBorders>
                    <w:right w:val="single" w:sz="8" w:space="0" w:color="000000"/>
                  </w:tcBorders>
                </w:tcPr>
                <w:p w14:paraId="4CD1CF4D" w14:textId="77777777" w:rsidR="009B2ACC" w:rsidRPr="004B1AB0" w:rsidRDefault="009B2ACC" w:rsidP="009B2ACC">
                  <w:pPr>
                    <w:pStyle w:val="TableParagraph"/>
                    <w:spacing w:before="5" w:line="227" w:lineRule="exact"/>
                    <w:rPr>
                      <w:rFonts w:ascii="Calibri"/>
                      <w:sz w:val="20"/>
                    </w:rPr>
                  </w:pPr>
                  <w:r w:rsidRPr="004B1AB0">
                    <w:rPr>
                      <w:rFonts w:ascii="Calibri"/>
                      <w:w w:val="105"/>
                      <w:sz w:val="20"/>
                    </w:rPr>
                    <w:t xml:space="preserve">                        50</w:t>
                  </w:r>
                  <w:r w:rsidRPr="004B1AB0">
                    <w:rPr>
                      <w:rFonts w:ascii="Calibri"/>
                      <w:spacing w:val="-6"/>
                      <w:w w:val="105"/>
                      <w:sz w:val="20"/>
                    </w:rPr>
                    <w:t xml:space="preserve"> </w:t>
                  </w:r>
                  <w:r w:rsidRPr="004B1AB0">
                    <w:rPr>
                      <w:rFonts w:ascii="Calibri"/>
                      <w:spacing w:val="-4"/>
                      <w:w w:val="105"/>
                      <w:sz w:val="20"/>
                    </w:rPr>
                    <w:t>Lakh</w:t>
                  </w:r>
                </w:p>
              </w:tc>
            </w:tr>
            <w:tr w:rsidR="009B2ACC" w14:paraId="73105624" w14:textId="77777777" w:rsidTr="009B2ACC">
              <w:trPr>
                <w:trHeight w:val="251"/>
              </w:trPr>
              <w:tc>
                <w:tcPr>
                  <w:tcW w:w="3701" w:type="dxa"/>
                  <w:tcBorders>
                    <w:left w:val="single" w:sz="8" w:space="0" w:color="000000"/>
                  </w:tcBorders>
                </w:tcPr>
                <w:p w14:paraId="37FB0A3D" w14:textId="77777777" w:rsidR="009B2ACC" w:rsidRPr="004B1AB0" w:rsidRDefault="009B2ACC" w:rsidP="009B2ACC">
                  <w:pPr>
                    <w:pStyle w:val="TableParagraph"/>
                    <w:spacing w:before="5" w:line="227" w:lineRule="exact"/>
                    <w:rPr>
                      <w:rFonts w:ascii="Calibri"/>
                      <w:sz w:val="20"/>
                    </w:rPr>
                  </w:pPr>
                  <w:r>
                    <w:rPr>
                      <w:rFonts w:ascii="Calibri"/>
                      <w:w w:val="105"/>
                      <w:sz w:val="20"/>
                      <w:szCs w:val="20"/>
                    </w:rPr>
                    <w:t xml:space="preserve">                            </w:t>
                  </w:r>
                  <w:r w:rsidRPr="004B1AB0">
                    <w:rPr>
                      <w:rFonts w:ascii="Calibri"/>
                      <w:w w:val="105"/>
                      <w:sz w:val="20"/>
                      <w:szCs w:val="20"/>
                    </w:rPr>
                    <w:t>Above 78</w:t>
                  </w:r>
                  <w:r w:rsidRPr="004B1AB0">
                    <w:rPr>
                      <w:rFonts w:ascii="Calibri"/>
                      <w:spacing w:val="-4"/>
                      <w:w w:val="105"/>
                      <w:sz w:val="20"/>
                      <w:szCs w:val="20"/>
                    </w:rPr>
                    <w:t xml:space="preserve"> </w:t>
                  </w:r>
                  <w:r w:rsidRPr="004B1AB0">
                    <w:rPr>
                      <w:rFonts w:ascii="Calibri"/>
                      <w:w w:val="105"/>
                      <w:sz w:val="20"/>
                      <w:szCs w:val="20"/>
                    </w:rPr>
                    <w:t>to</w:t>
                  </w:r>
                  <w:r w:rsidRPr="004B1AB0">
                    <w:rPr>
                      <w:rFonts w:ascii="Calibri"/>
                      <w:spacing w:val="-7"/>
                      <w:w w:val="105"/>
                      <w:sz w:val="20"/>
                      <w:szCs w:val="20"/>
                    </w:rPr>
                    <w:t xml:space="preserve"> </w:t>
                  </w:r>
                  <w:r w:rsidRPr="004B1AB0">
                    <w:rPr>
                      <w:rFonts w:ascii="Calibri"/>
                      <w:spacing w:val="-5"/>
                      <w:w w:val="105"/>
                      <w:sz w:val="20"/>
                      <w:szCs w:val="20"/>
                    </w:rPr>
                    <w:t>156</w:t>
                  </w:r>
                </w:p>
              </w:tc>
              <w:tc>
                <w:tcPr>
                  <w:tcW w:w="2670" w:type="dxa"/>
                  <w:tcBorders>
                    <w:right w:val="single" w:sz="8" w:space="0" w:color="000000"/>
                  </w:tcBorders>
                </w:tcPr>
                <w:p w14:paraId="34C48ADF" w14:textId="77777777" w:rsidR="009B2ACC" w:rsidRPr="004B1AB0" w:rsidRDefault="009B2ACC" w:rsidP="009B2ACC">
                  <w:pPr>
                    <w:pStyle w:val="TableParagraph"/>
                    <w:spacing w:before="5" w:line="227" w:lineRule="exact"/>
                    <w:ind w:left="1169"/>
                    <w:rPr>
                      <w:rFonts w:ascii="Calibri"/>
                      <w:sz w:val="20"/>
                    </w:rPr>
                  </w:pPr>
                  <w:r w:rsidRPr="004B1AB0">
                    <w:rPr>
                      <w:rFonts w:ascii="Calibri"/>
                      <w:w w:val="105"/>
                      <w:sz w:val="20"/>
                    </w:rPr>
                    <w:t>1</w:t>
                  </w:r>
                  <w:r w:rsidRPr="004B1AB0">
                    <w:rPr>
                      <w:rFonts w:ascii="Calibri"/>
                      <w:spacing w:val="-4"/>
                      <w:w w:val="105"/>
                      <w:sz w:val="20"/>
                    </w:rPr>
                    <w:t xml:space="preserve"> </w:t>
                  </w:r>
                  <w:r w:rsidRPr="004B1AB0">
                    <w:rPr>
                      <w:rFonts w:ascii="Calibri"/>
                      <w:spacing w:val="-5"/>
                      <w:w w:val="105"/>
                      <w:sz w:val="20"/>
                    </w:rPr>
                    <w:t>Cr</w:t>
                  </w:r>
                </w:p>
              </w:tc>
            </w:tr>
            <w:tr w:rsidR="009B2ACC" w14:paraId="04109084" w14:textId="77777777" w:rsidTr="009B2ACC">
              <w:trPr>
                <w:trHeight w:val="251"/>
              </w:trPr>
              <w:tc>
                <w:tcPr>
                  <w:tcW w:w="3701" w:type="dxa"/>
                  <w:tcBorders>
                    <w:left w:val="single" w:sz="8" w:space="0" w:color="000000"/>
                  </w:tcBorders>
                </w:tcPr>
                <w:p w14:paraId="54C587B5" w14:textId="77777777" w:rsidR="009B2ACC" w:rsidRPr="004B1AB0" w:rsidRDefault="009B2ACC" w:rsidP="009B2ACC">
                  <w:pPr>
                    <w:pStyle w:val="TableParagraph"/>
                    <w:spacing w:before="5" w:line="227" w:lineRule="exact"/>
                    <w:rPr>
                      <w:rFonts w:ascii="Calibri"/>
                      <w:sz w:val="20"/>
                    </w:rPr>
                  </w:pPr>
                  <w:r>
                    <w:rPr>
                      <w:rFonts w:ascii="Calibri"/>
                      <w:w w:val="105"/>
                      <w:sz w:val="20"/>
                      <w:szCs w:val="20"/>
                    </w:rPr>
                    <w:t xml:space="preserve">                            </w:t>
                  </w:r>
                  <w:r w:rsidRPr="004B1AB0">
                    <w:rPr>
                      <w:rFonts w:ascii="Calibri"/>
                      <w:w w:val="105"/>
                      <w:sz w:val="20"/>
                      <w:szCs w:val="20"/>
                    </w:rPr>
                    <w:t>Above 156</w:t>
                  </w:r>
                  <w:r w:rsidRPr="004B1AB0">
                    <w:rPr>
                      <w:rFonts w:ascii="Calibri"/>
                      <w:spacing w:val="-9"/>
                      <w:w w:val="105"/>
                      <w:sz w:val="20"/>
                      <w:szCs w:val="20"/>
                    </w:rPr>
                    <w:t xml:space="preserve"> </w:t>
                  </w:r>
                  <w:r w:rsidRPr="004B1AB0">
                    <w:rPr>
                      <w:rFonts w:ascii="Calibri"/>
                      <w:w w:val="105"/>
                      <w:sz w:val="20"/>
                      <w:szCs w:val="20"/>
                    </w:rPr>
                    <w:t>to</w:t>
                  </w:r>
                  <w:r w:rsidRPr="004B1AB0">
                    <w:rPr>
                      <w:rFonts w:ascii="Calibri"/>
                      <w:spacing w:val="-8"/>
                      <w:w w:val="105"/>
                      <w:sz w:val="20"/>
                      <w:szCs w:val="20"/>
                    </w:rPr>
                    <w:t xml:space="preserve"> </w:t>
                  </w:r>
                  <w:r w:rsidRPr="004B1AB0">
                    <w:rPr>
                      <w:rFonts w:ascii="Calibri"/>
                      <w:spacing w:val="-5"/>
                      <w:w w:val="105"/>
                      <w:sz w:val="20"/>
                      <w:szCs w:val="20"/>
                    </w:rPr>
                    <w:t>390</w:t>
                  </w:r>
                </w:p>
              </w:tc>
              <w:tc>
                <w:tcPr>
                  <w:tcW w:w="2670" w:type="dxa"/>
                  <w:tcBorders>
                    <w:right w:val="single" w:sz="8" w:space="0" w:color="000000"/>
                  </w:tcBorders>
                </w:tcPr>
                <w:p w14:paraId="38F4027F" w14:textId="77777777" w:rsidR="009B2ACC" w:rsidRPr="004B1AB0" w:rsidRDefault="009B2ACC" w:rsidP="009B2ACC">
                  <w:pPr>
                    <w:pStyle w:val="TableParagraph"/>
                    <w:spacing w:before="5" w:line="227" w:lineRule="exact"/>
                    <w:ind w:left="1170"/>
                    <w:rPr>
                      <w:rFonts w:ascii="Calibri"/>
                      <w:sz w:val="20"/>
                    </w:rPr>
                  </w:pPr>
                  <w:r w:rsidRPr="004B1AB0">
                    <w:rPr>
                      <w:rFonts w:ascii="Calibri"/>
                      <w:w w:val="105"/>
                      <w:sz w:val="20"/>
                    </w:rPr>
                    <w:t>2</w:t>
                  </w:r>
                  <w:r w:rsidRPr="004B1AB0">
                    <w:rPr>
                      <w:rFonts w:ascii="Calibri"/>
                      <w:spacing w:val="-4"/>
                      <w:w w:val="105"/>
                      <w:sz w:val="20"/>
                    </w:rPr>
                    <w:t xml:space="preserve"> </w:t>
                  </w:r>
                  <w:r w:rsidRPr="004B1AB0">
                    <w:rPr>
                      <w:rFonts w:ascii="Calibri"/>
                      <w:spacing w:val="-5"/>
                      <w:w w:val="105"/>
                      <w:sz w:val="20"/>
                    </w:rPr>
                    <w:t>Cr</w:t>
                  </w:r>
                </w:p>
              </w:tc>
            </w:tr>
            <w:tr w:rsidR="009B2ACC" w14:paraId="32CDA876" w14:textId="77777777" w:rsidTr="009B2ACC">
              <w:trPr>
                <w:trHeight w:val="251"/>
              </w:trPr>
              <w:tc>
                <w:tcPr>
                  <w:tcW w:w="3701" w:type="dxa"/>
                </w:tcPr>
                <w:p w14:paraId="0A84CB48" w14:textId="77777777" w:rsidR="009B2ACC" w:rsidRPr="004B1AB0" w:rsidRDefault="009B2ACC" w:rsidP="009B2ACC">
                  <w:pPr>
                    <w:pStyle w:val="TableParagraph"/>
                    <w:spacing w:before="5" w:line="227" w:lineRule="exact"/>
                    <w:rPr>
                      <w:rFonts w:ascii="Calibri"/>
                      <w:sz w:val="20"/>
                    </w:rPr>
                  </w:pPr>
                  <w:r>
                    <w:rPr>
                      <w:rFonts w:ascii="Calibri"/>
                      <w:w w:val="105"/>
                      <w:sz w:val="20"/>
                      <w:szCs w:val="20"/>
                    </w:rPr>
                    <w:t xml:space="preserve">                            </w:t>
                  </w:r>
                  <w:r w:rsidRPr="004B1AB0">
                    <w:rPr>
                      <w:rFonts w:ascii="Calibri"/>
                      <w:w w:val="105"/>
                      <w:sz w:val="20"/>
                      <w:szCs w:val="20"/>
                    </w:rPr>
                    <w:t>Above 390</w:t>
                  </w:r>
                  <w:r w:rsidRPr="004B1AB0">
                    <w:rPr>
                      <w:rFonts w:ascii="Calibri"/>
                      <w:spacing w:val="-9"/>
                      <w:w w:val="105"/>
                      <w:sz w:val="20"/>
                      <w:szCs w:val="20"/>
                    </w:rPr>
                    <w:t xml:space="preserve"> </w:t>
                  </w:r>
                  <w:r w:rsidRPr="004B1AB0">
                    <w:rPr>
                      <w:rFonts w:ascii="Calibri"/>
                      <w:w w:val="105"/>
                      <w:sz w:val="20"/>
                      <w:szCs w:val="20"/>
                    </w:rPr>
                    <w:t>to</w:t>
                  </w:r>
                  <w:r w:rsidRPr="004B1AB0">
                    <w:rPr>
                      <w:rFonts w:ascii="Calibri"/>
                      <w:spacing w:val="-8"/>
                      <w:w w:val="105"/>
                      <w:sz w:val="20"/>
                      <w:szCs w:val="20"/>
                    </w:rPr>
                    <w:t xml:space="preserve"> </w:t>
                  </w:r>
                  <w:r w:rsidRPr="004B1AB0">
                    <w:rPr>
                      <w:rFonts w:ascii="Calibri"/>
                      <w:spacing w:val="-5"/>
                      <w:w w:val="105"/>
                      <w:sz w:val="20"/>
                      <w:szCs w:val="20"/>
                    </w:rPr>
                    <w:t>781</w:t>
                  </w:r>
                </w:p>
              </w:tc>
              <w:tc>
                <w:tcPr>
                  <w:tcW w:w="2670" w:type="dxa"/>
                  <w:tcBorders>
                    <w:right w:val="single" w:sz="8" w:space="0" w:color="000000"/>
                  </w:tcBorders>
                </w:tcPr>
                <w:p w14:paraId="23774CE5" w14:textId="77777777" w:rsidR="009B2ACC" w:rsidRPr="004B1AB0" w:rsidRDefault="009B2ACC" w:rsidP="009B2ACC">
                  <w:pPr>
                    <w:pStyle w:val="TableParagraph"/>
                    <w:spacing w:before="5" w:line="227" w:lineRule="exact"/>
                    <w:ind w:left="1170"/>
                    <w:rPr>
                      <w:rFonts w:ascii="Calibri"/>
                      <w:sz w:val="20"/>
                    </w:rPr>
                  </w:pPr>
                  <w:r w:rsidRPr="004B1AB0">
                    <w:rPr>
                      <w:rFonts w:ascii="Calibri"/>
                      <w:w w:val="105"/>
                      <w:sz w:val="20"/>
                    </w:rPr>
                    <w:t>5</w:t>
                  </w:r>
                  <w:r w:rsidRPr="004B1AB0">
                    <w:rPr>
                      <w:rFonts w:ascii="Calibri"/>
                      <w:spacing w:val="-4"/>
                      <w:w w:val="105"/>
                      <w:sz w:val="20"/>
                    </w:rPr>
                    <w:t xml:space="preserve"> </w:t>
                  </w:r>
                  <w:r w:rsidRPr="004B1AB0">
                    <w:rPr>
                      <w:rFonts w:ascii="Calibri"/>
                      <w:spacing w:val="-5"/>
                      <w:w w:val="105"/>
                      <w:sz w:val="20"/>
                    </w:rPr>
                    <w:t>Cr</w:t>
                  </w:r>
                </w:p>
              </w:tc>
            </w:tr>
            <w:tr w:rsidR="009B2ACC" w14:paraId="41A88C07" w14:textId="77777777" w:rsidTr="009B2ACC">
              <w:trPr>
                <w:trHeight w:val="252"/>
              </w:trPr>
              <w:tc>
                <w:tcPr>
                  <w:tcW w:w="3701" w:type="dxa"/>
                  <w:tcBorders>
                    <w:left w:val="single" w:sz="8" w:space="0" w:color="000000"/>
                  </w:tcBorders>
                </w:tcPr>
                <w:p w14:paraId="16C48459" w14:textId="77777777" w:rsidR="009B2ACC" w:rsidRPr="004B1AB0" w:rsidRDefault="009B2ACC" w:rsidP="009B2ACC">
                  <w:pPr>
                    <w:pStyle w:val="TableParagraph"/>
                    <w:spacing w:before="5" w:line="228" w:lineRule="exact"/>
                    <w:rPr>
                      <w:rFonts w:ascii="Calibri"/>
                      <w:sz w:val="20"/>
                    </w:rPr>
                  </w:pPr>
                  <w:r>
                    <w:rPr>
                      <w:rFonts w:ascii="Calibri"/>
                      <w:w w:val="105"/>
                      <w:sz w:val="20"/>
                      <w:szCs w:val="20"/>
                    </w:rPr>
                    <w:t xml:space="preserve">                            </w:t>
                  </w:r>
                  <w:r w:rsidRPr="004B1AB0">
                    <w:rPr>
                      <w:rFonts w:ascii="Calibri"/>
                      <w:w w:val="105"/>
                      <w:sz w:val="20"/>
                      <w:szCs w:val="20"/>
                    </w:rPr>
                    <w:t>Above 78</w:t>
                  </w:r>
                  <w:r w:rsidRPr="004B1AB0">
                    <w:rPr>
                      <w:rFonts w:ascii="Calibri"/>
                      <w:spacing w:val="-6"/>
                      <w:w w:val="105"/>
                      <w:sz w:val="20"/>
                      <w:szCs w:val="20"/>
                    </w:rPr>
                    <w:t xml:space="preserve">1 </w:t>
                  </w:r>
                  <w:r w:rsidRPr="004B1AB0">
                    <w:rPr>
                      <w:rFonts w:ascii="Calibri"/>
                      <w:w w:val="105"/>
                      <w:sz w:val="20"/>
                      <w:szCs w:val="20"/>
                    </w:rPr>
                    <w:t>to</w:t>
                  </w:r>
                  <w:r w:rsidRPr="004B1AB0">
                    <w:rPr>
                      <w:rFonts w:ascii="Calibri"/>
                      <w:spacing w:val="-8"/>
                      <w:w w:val="105"/>
                      <w:sz w:val="20"/>
                      <w:szCs w:val="20"/>
                    </w:rPr>
                    <w:t xml:space="preserve"> </w:t>
                  </w:r>
                  <w:r w:rsidRPr="004B1AB0">
                    <w:rPr>
                      <w:rFonts w:ascii="Calibri"/>
                      <w:spacing w:val="-4"/>
                      <w:w w:val="105"/>
                      <w:sz w:val="20"/>
                      <w:szCs w:val="20"/>
                    </w:rPr>
                    <w:t>1562</w:t>
                  </w:r>
                </w:p>
              </w:tc>
              <w:tc>
                <w:tcPr>
                  <w:tcW w:w="2670" w:type="dxa"/>
                  <w:tcBorders>
                    <w:right w:val="single" w:sz="8" w:space="0" w:color="000000"/>
                  </w:tcBorders>
                </w:tcPr>
                <w:p w14:paraId="0C15F6C5" w14:textId="77777777" w:rsidR="009B2ACC" w:rsidRPr="004B1AB0" w:rsidRDefault="009B2ACC" w:rsidP="009B2ACC">
                  <w:pPr>
                    <w:pStyle w:val="TableParagraph"/>
                    <w:spacing w:before="5" w:line="228" w:lineRule="exact"/>
                    <w:ind w:left="1170"/>
                    <w:rPr>
                      <w:rFonts w:ascii="Calibri"/>
                      <w:sz w:val="20"/>
                    </w:rPr>
                  </w:pPr>
                  <w:r w:rsidRPr="004B1AB0">
                    <w:rPr>
                      <w:rFonts w:ascii="Calibri"/>
                      <w:w w:val="105"/>
                      <w:sz w:val="20"/>
                    </w:rPr>
                    <w:t>10</w:t>
                  </w:r>
                  <w:r w:rsidRPr="004B1AB0">
                    <w:rPr>
                      <w:rFonts w:ascii="Calibri"/>
                      <w:spacing w:val="-3"/>
                      <w:w w:val="105"/>
                      <w:sz w:val="20"/>
                    </w:rPr>
                    <w:t xml:space="preserve"> </w:t>
                  </w:r>
                  <w:r w:rsidRPr="004B1AB0">
                    <w:rPr>
                      <w:rFonts w:ascii="Calibri"/>
                      <w:spacing w:val="-7"/>
                      <w:w w:val="105"/>
                      <w:sz w:val="20"/>
                    </w:rPr>
                    <w:t>Cr</w:t>
                  </w:r>
                </w:p>
              </w:tc>
            </w:tr>
            <w:tr w:rsidR="009B2ACC" w14:paraId="71B7B928" w14:textId="77777777" w:rsidTr="009B2ACC">
              <w:trPr>
                <w:trHeight w:val="251"/>
              </w:trPr>
              <w:tc>
                <w:tcPr>
                  <w:tcW w:w="3701" w:type="dxa"/>
                </w:tcPr>
                <w:p w14:paraId="7A10C5AD" w14:textId="77777777" w:rsidR="009B2ACC" w:rsidRPr="004B1AB0" w:rsidRDefault="009B2ACC" w:rsidP="009B2ACC">
                  <w:pPr>
                    <w:pStyle w:val="TableParagraph"/>
                    <w:spacing w:before="3" w:line="228" w:lineRule="exact"/>
                    <w:rPr>
                      <w:rFonts w:ascii="Calibri"/>
                      <w:sz w:val="20"/>
                    </w:rPr>
                  </w:pPr>
                  <w:r>
                    <w:rPr>
                      <w:rFonts w:ascii="Calibri"/>
                      <w:w w:val="105"/>
                      <w:sz w:val="20"/>
                      <w:szCs w:val="20"/>
                    </w:rPr>
                    <w:t xml:space="preserve">                            </w:t>
                  </w:r>
                  <w:r w:rsidRPr="004B1AB0">
                    <w:rPr>
                      <w:rFonts w:ascii="Calibri"/>
                      <w:w w:val="105"/>
                      <w:sz w:val="20"/>
                      <w:szCs w:val="20"/>
                    </w:rPr>
                    <w:t>Above 1562</w:t>
                  </w:r>
                  <w:r w:rsidRPr="004B1AB0">
                    <w:rPr>
                      <w:rFonts w:ascii="Calibri"/>
                      <w:spacing w:val="-8"/>
                      <w:w w:val="105"/>
                      <w:sz w:val="20"/>
                      <w:szCs w:val="20"/>
                    </w:rPr>
                    <w:t xml:space="preserve"> </w:t>
                  </w:r>
                  <w:r w:rsidRPr="004B1AB0">
                    <w:rPr>
                      <w:rFonts w:ascii="Calibri"/>
                      <w:w w:val="105"/>
                      <w:sz w:val="20"/>
                      <w:szCs w:val="20"/>
                    </w:rPr>
                    <w:t>to</w:t>
                  </w:r>
                  <w:r w:rsidRPr="004B1AB0">
                    <w:rPr>
                      <w:rFonts w:ascii="Calibri"/>
                      <w:spacing w:val="-8"/>
                      <w:w w:val="105"/>
                      <w:sz w:val="20"/>
                      <w:szCs w:val="20"/>
                    </w:rPr>
                    <w:t xml:space="preserve"> </w:t>
                  </w:r>
                  <w:r w:rsidRPr="004B1AB0">
                    <w:rPr>
                      <w:rFonts w:ascii="Calibri"/>
                      <w:spacing w:val="-4"/>
                      <w:w w:val="105"/>
                      <w:sz w:val="20"/>
                      <w:szCs w:val="20"/>
                    </w:rPr>
                    <w:t>1685</w:t>
                  </w:r>
                </w:p>
              </w:tc>
              <w:tc>
                <w:tcPr>
                  <w:tcW w:w="2670" w:type="dxa"/>
                </w:tcPr>
                <w:p w14:paraId="707C7595" w14:textId="77777777" w:rsidR="009B2ACC" w:rsidRPr="004B1AB0" w:rsidRDefault="009B2ACC" w:rsidP="009B2ACC">
                  <w:pPr>
                    <w:pStyle w:val="TableParagraph"/>
                    <w:spacing w:before="3" w:line="228" w:lineRule="exact"/>
                    <w:ind w:left="1170"/>
                    <w:rPr>
                      <w:rFonts w:ascii="Calibri"/>
                      <w:sz w:val="20"/>
                    </w:rPr>
                  </w:pPr>
                  <w:r w:rsidRPr="004B1AB0">
                    <w:rPr>
                      <w:rFonts w:ascii="Calibri"/>
                      <w:w w:val="105"/>
                      <w:sz w:val="20"/>
                    </w:rPr>
                    <w:t>20</w:t>
                  </w:r>
                  <w:r w:rsidRPr="004B1AB0">
                    <w:rPr>
                      <w:rFonts w:ascii="Calibri"/>
                      <w:spacing w:val="-6"/>
                      <w:w w:val="105"/>
                      <w:sz w:val="20"/>
                    </w:rPr>
                    <w:t xml:space="preserve"> </w:t>
                  </w:r>
                  <w:r w:rsidRPr="004B1AB0">
                    <w:rPr>
                      <w:rFonts w:ascii="Calibri"/>
                      <w:spacing w:val="-5"/>
                      <w:w w:val="105"/>
                      <w:sz w:val="20"/>
                    </w:rPr>
                    <w:t>Cr</w:t>
                  </w:r>
                </w:p>
              </w:tc>
            </w:tr>
          </w:tbl>
          <w:p w14:paraId="0DFE4D85" w14:textId="77777777" w:rsidR="00D5336D" w:rsidRDefault="00D5336D" w:rsidP="00AC17A4">
            <w:pPr>
              <w:pStyle w:val="TableParagraph"/>
              <w:rPr>
                <w:rFonts w:ascii="Times New Roman"/>
                <w:sz w:val="20"/>
              </w:rPr>
            </w:pPr>
          </w:p>
          <w:p w14:paraId="6FF0A74D" w14:textId="77777777" w:rsidR="00D5336D" w:rsidRDefault="00D5336D" w:rsidP="00AC17A4">
            <w:pPr>
              <w:pStyle w:val="TableParagraph"/>
              <w:rPr>
                <w:rFonts w:ascii="Times New Roman"/>
                <w:sz w:val="20"/>
              </w:rPr>
            </w:pPr>
          </w:p>
          <w:p w14:paraId="7E4F39D1" w14:textId="77777777" w:rsidR="00D5336D" w:rsidRDefault="00D5336D" w:rsidP="00AC17A4">
            <w:pPr>
              <w:pStyle w:val="TableParagraph"/>
              <w:rPr>
                <w:rFonts w:ascii="Times New Roman"/>
                <w:sz w:val="20"/>
              </w:rPr>
            </w:pPr>
          </w:p>
          <w:p w14:paraId="406A0914" w14:textId="77777777" w:rsidR="00D5336D" w:rsidRDefault="00D5336D" w:rsidP="00AC17A4">
            <w:pPr>
              <w:pStyle w:val="TableParagraph"/>
              <w:rPr>
                <w:rFonts w:ascii="Times New Roman"/>
                <w:sz w:val="20"/>
              </w:rPr>
            </w:pPr>
          </w:p>
          <w:p w14:paraId="3EEB0B5F" w14:textId="77777777" w:rsidR="00D5336D" w:rsidRDefault="00D5336D" w:rsidP="00AC17A4">
            <w:pPr>
              <w:pStyle w:val="TableParagraph"/>
              <w:rPr>
                <w:rFonts w:ascii="Times New Roman"/>
                <w:sz w:val="20"/>
              </w:rPr>
            </w:pPr>
          </w:p>
          <w:p w14:paraId="5A2023D0" w14:textId="77777777" w:rsidR="00D5336D" w:rsidRDefault="00D5336D" w:rsidP="00AC17A4">
            <w:pPr>
              <w:pStyle w:val="TableParagraph"/>
              <w:rPr>
                <w:rFonts w:ascii="Times New Roman"/>
                <w:sz w:val="20"/>
              </w:rPr>
            </w:pPr>
          </w:p>
          <w:p w14:paraId="1E0AB669" w14:textId="77777777" w:rsidR="00D5336D" w:rsidRDefault="00D5336D" w:rsidP="00AC17A4">
            <w:pPr>
              <w:pStyle w:val="TableParagraph"/>
              <w:spacing w:before="37"/>
              <w:rPr>
                <w:rFonts w:ascii="Times New Roman"/>
                <w:sz w:val="20"/>
              </w:rPr>
            </w:pPr>
          </w:p>
          <w:p w14:paraId="1C049770" w14:textId="77777777" w:rsidR="00D5336D" w:rsidRDefault="00D5336D" w:rsidP="00AC17A4">
            <w:pPr>
              <w:pStyle w:val="TableParagraph"/>
              <w:spacing w:before="1" w:line="266" w:lineRule="auto"/>
              <w:ind w:left="1151" w:right="428"/>
              <w:jc w:val="both"/>
              <w:rPr>
                <w:sz w:val="20"/>
              </w:rPr>
            </w:pPr>
          </w:p>
          <w:p w14:paraId="77326D7D" w14:textId="77777777" w:rsidR="00D5336D" w:rsidRDefault="00D5336D" w:rsidP="00AC17A4">
            <w:pPr>
              <w:pStyle w:val="TableParagraph"/>
              <w:spacing w:before="1" w:line="266" w:lineRule="auto"/>
              <w:ind w:left="1151" w:right="428"/>
              <w:jc w:val="both"/>
              <w:rPr>
                <w:sz w:val="20"/>
              </w:rPr>
            </w:pPr>
          </w:p>
          <w:p w14:paraId="649F5163" w14:textId="77777777" w:rsidR="00D5336D" w:rsidRDefault="00D5336D" w:rsidP="00AC17A4">
            <w:pPr>
              <w:pStyle w:val="TableParagraph"/>
              <w:spacing w:before="1" w:line="266" w:lineRule="auto"/>
              <w:ind w:left="1151" w:right="428"/>
              <w:jc w:val="both"/>
              <w:rPr>
                <w:sz w:val="20"/>
              </w:rPr>
            </w:pPr>
          </w:p>
          <w:p w14:paraId="24B51BD9" w14:textId="77777777" w:rsidR="00D5336D" w:rsidRDefault="00D5336D" w:rsidP="00AC17A4">
            <w:pPr>
              <w:pStyle w:val="TableParagraph"/>
              <w:spacing w:before="1" w:line="266" w:lineRule="auto"/>
              <w:ind w:left="1151" w:right="428"/>
              <w:jc w:val="both"/>
              <w:rPr>
                <w:sz w:val="20"/>
              </w:rPr>
            </w:pPr>
          </w:p>
          <w:p w14:paraId="52FA11F2" w14:textId="531A11D2" w:rsidR="00D5336D" w:rsidRPr="006B308C" w:rsidRDefault="00F74D0B" w:rsidP="00F56238">
            <w:pPr>
              <w:pStyle w:val="TableParagraph"/>
              <w:spacing w:before="1" w:line="266" w:lineRule="auto"/>
              <w:ind w:left="1109" w:right="428"/>
              <w:jc w:val="both"/>
              <w:rPr>
                <w:b/>
                <w:bCs/>
                <w:sz w:val="28"/>
                <w:szCs w:val="28"/>
              </w:rPr>
            </w:pPr>
            <w:r w:rsidRPr="006B308C">
              <w:rPr>
                <w:b/>
                <w:bCs/>
                <w:sz w:val="28"/>
                <w:szCs w:val="28"/>
                <w:highlight w:val="green"/>
              </w:rPr>
              <w:t xml:space="preserve">For LOT 1, Single EMD instrument is </w:t>
            </w:r>
            <w:r w:rsidR="00C702BD" w:rsidRPr="006B308C">
              <w:rPr>
                <w:b/>
                <w:bCs/>
                <w:sz w:val="28"/>
                <w:szCs w:val="28"/>
                <w:highlight w:val="green"/>
              </w:rPr>
              <w:t>acceptable for all S</w:t>
            </w:r>
            <w:r w:rsidR="00151D41">
              <w:rPr>
                <w:b/>
                <w:bCs/>
                <w:sz w:val="28"/>
                <w:szCs w:val="28"/>
                <w:highlight w:val="green"/>
              </w:rPr>
              <w:t>even</w:t>
            </w:r>
            <w:r w:rsidR="00C702BD" w:rsidRPr="006B308C">
              <w:rPr>
                <w:b/>
                <w:bCs/>
                <w:sz w:val="28"/>
                <w:szCs w:val="28"/>
                <w:highlight w:val="green"/>
              </w:rPr>
              <w:t xml:space="preserve"> (0</w:t>
            </w:r>
            <w:r w:rsidR="00151D41">
              <w:rPr>
                <w:b/>
                <w:bCs/>
                <w:sz w:val="28"/>
                <w:szCs w:val="28"/>
                <w:highlight w:val="green"/>
              </w:rPr>
              <w:t>7</w:t>
            </w:r>
            <w:r w:rsidR="00C702BD" w:rsidRPr="006B308C">
              <w:rPr>
                <w:b/>
                <w:bCs/>
                <w:sz w:val="28"/>
                <w:szCs w:val="28"/>
                <w:highlight w:val="green"/>
              </w:rPr>
              <w:t xml:space="preserve">) above referred </w:t>
            </w:r>
            <w:proofErr w:type="spellStart"/>
            <w:r w:rsidR="00C702BD" w:rsidRPr="006B308C">
              <w:rPr>
                <w:b/>
                <w:bCs/>
                <w:sz w:val="28"/>
                <w:szCs w:val="28"/>
                <w:highlight w:val="green"/>
              </w:rPr>
              <w:t>GeM</w:t>
            </w:r>
            <w:proofErr w:type="spellEnd"/>
            <w:r w:rsidR="00C702BD" w:rsidRPr="006B308C">
              <w:rPr>
                <w:b/>
                <w:bCs/>
                <w:sz w:val="28"/>
                <w:szCs w:val="28"/>
                <w:highlight w:val="green"/>
              </w:rPr>
              <w:t xml:space="preserve"> bids.</w:t>
            </w:r>
            <w:r w:rsidRPr="006B308C">
              <w:rPr>
                <w:b/>
                <w:bCs/>
                <w:sz w:val="28"/>
                <w:szCs w:val="28"/>
              </w:rPr>
              <w:t xml:space="preserve"> </w:t>
            </w:r>
          </w:p>
          <w:p w14:paraId="35D633E8" w14:textId="77777777" w:rsidR="00AA3D01" w:rsidRDefault="00D5336D" w:rsidP="00AC17A4">
            <w:pPr>
              <w:pStyle w:val="TableParagraph"/>
              <w:spacing w:before="1" w:line="266" w:lineRule="auto"/>
              <w:ind w:left="1151" w:right="428"/>
              <w:jc w:val="both"/>
              <w:rPr>
                <w:w w:val="105"/>
                <w:sz w:val="18"/>
                <w:szCs w:val="18"/>
              </w:rPr>
            </w:pPr>
            <w:r w:rsidRPr="00807828">
              <w:rPr>
                <w:sz w:val="18"/>
                <w:szCs w:val="18"/>
              </w:rPr>
              <w:t xml:space="preserve">ANY BID NOT ACCOMPANIED BY AN ACCEPTABLE EMD BG/BID SECURITY IN A SEPARATE </w:t>
            </w:r>
            <w:r w:rsidRPr="00807828">
              <w:rPr>
                <w:w w:val="105"/>
                <w:sz w:val="18"/>
                <w:szCs w:val="18"/>
              </w:rPr>
              <w:t>SEALED ENVELOPE SHALL BE REJECTED BY THE EMPLOYER AS</w:t>
            </w:r>
            <w:r w:rsidRPr="00807828">
              <w:rPr>
                <w:spacing w:val="-1"/>
                <w:w w:val="105"/>
                <w:sz w:val="18"/>
                <w:szCs w:val="18"/>
              </w:rPr>
              <w:t xml:space="preserve"> </w:t>
            </w:r>
            <w:r w:rsidRPr="00807828">
              <w:rPr>
                <w:w w:val="105"/>
                <w:sz w:val="18"/>
                <w:szCs w:val="18"/>
              </w:rPr>
              <w:t>BEING NON- RESPONSIVE.</w:t>
            </w:r>
          </w:p>
          <w:p w14:paraId="5E8F6101" w14:textId="7F7E92E4" w:rsidR="00D5336D" w:rsidRDefault="00D5336D" w:rsidP="00AA3D01">
            <w:pPr>
              <w:pStyle w:val="TableParagraph"/>
              <w:spacing w:before="1" w:line="266" w:lineRule="auto"/>
              <w:ind w:left="1151" w:right="428"/>
              <w:jc w:val="both"/>
              <w:rPr>
                <w:sz w:val="20"/>
              </w:rPr>
            </w:pPr>
            <w:r w:rsidRPr="00807828">
              <w:rPr>
                <w:w w:val="105"/>
                <w:sz w:val="18"/>
                <w:szCs w:val="18"/>
              </w:rPr>
              <w:lastRenderedPageBreak/>
              <w:t xml:space="preserve">IN CASE, BID SECURITY IS SUBMITTED AS E-BG, BIDDER TO SUBMIT THE COPY OF E-BG IN SEPARATE SEALED ENVELOPE OR IN THE </w:t>
            </w:r>
            <w:proofErr w:type="spellStart"/>
            <w:r w:rsidRPr="00807828">
              <w:rPr>
                <w:w w:val="105"/>
                <w:sz w:val="18"/>
                <w:szCs w:val="18"/>
              </w:rPr>
              <w:t>GeM</w:t>
            </w:r>
            <w:proofErr w:type="spellEnd"/>
            <w:r w:rsidRPr="00807828">
              <w:rPr>
                <w:w w:val="105"/>
                <w:sz w:val="18"/>
                <w:szCs w:val="18"/>
              </w:rPr>
              <w:t xml:space="preserve"> PORTAL</w:t>
            </w:r>
            <w:r>
              <w:rPr>
                <w:w w:val="105"/>
                <w:sz w:val="20"/>
              </w:rPr>
              <w:t>.</w:t>
            </w:r>
          </w:p>
          <w:p w14:paraId="6078DCD8" w14:textId="75922784" w:rsidR="0029607F" w:rsidRDefault="00D5336D" w:rsidP="00AA3D01">
            <w:pPr>
              <w:pStyle w:val="TableParagraph"/>
              <w:spacing w:before="35"/>
              <w:jc w:val="both"/>
              <w:rPr>
                <w:rFonts w:ascii="Times New Roman"/>
                <w:sz w:val="20"/>
              </w:rPr>
            </w:pPr>
            <w:r>
              <w:rPr>
                <w:rFonts w:ascii="Times New Roman"/>
                <w:sz w:val="20"/>
              </w:rPr>
              <w:t xml:space="preserve">                    </w:t>
            </w:r>
            <w:r w:rsidR="00453D27">
              <w:rPr>
                <w:rFonts w:ascii="Times New Roman"/>
                <w:sz w:val="20"/>
              </w:rPr>
              <w:t xml:space="preserve"> </w:t>
            </w:r>
            <w:r w:rsidR="00AA3D01">
              <w:rPr>
                <w:rFonts w:ascii="Times New Roman"/>
                <w:sz w:val="20"/>
              </w:rPr>
              <w:t xml:space="preserve"> </w:t>
            </w:r>
            <w:r>
              <w:rPr>
                <w:rFonts w:ascii="Times New Roman"/>
                <w:sz w:val="20"/>
              </w:rPr>
              <w:t xml:space="preserve"> </w:t>
            </w:r>
            <w:r w:rsidRPr="001712DF">
              <w:rPr>
                <w:rFonts w:ascii="Times New Roman"/>
                <w:sz w:val="20"/>
                <w:highlight w:val="yellow"/>
              </w:rPr>
              <w:t>In this case EFT payment for Bid security is not applicable</w:t>
            </w:r>
            <w:r w:rsidR="005D60D0">
              <w:rPr>
                <w:rFonts w:ascii="Times New Roman"/>
                <w:sz w:val="20"/>
              </w:rPr>
              <w:t>.</w:t>
            </w:r>
            <w:r w:rsidR="009B2ACC">
              <w:rPr>
                <w:rFonts w:ascii="Times New Roman"/>
                <w:sz w:val="20"/>
              </w:rPr>
              <w:t xml:space="preserve"> </w:t>
            </w:r>
          </w:p>
          <w:p w14:paraId="0D2C8C7B" w14:textId="4338F82C" w:rsidR="00453D27" w:rsidRDefault="0029607F" w:rsidP="00AA3D01">
            <w:pPr>
              <w:pStyle w:val="TableParagraph"/>
              <w:spacing w:before="35"/>
              <w:jc w:val="both"/>
              <w:rPr>
                <w:rFonts w:ascii="Times New Roman"/>
                <w:sz w:val="20"/>
              </w:rPr>
            </w:pPr>
            <w:r>
              <w:rPr>
                <w:rFonts w:ascii="Times New Roman"/>
                <w:sz w:val="20"/>
              </w:rPr>
              <w:t xml:space="preserve">                     </w:t>
            </w:r>
            <w:r w:rsidR="00453D27">
              <w:rPr>
                <w:rFonts w:ascii="Times New Roman"/>
                <w:sz w:val="20"/>
              </w:rPr>
              <w:t xml:space="preserve"> </w:t>
            </w:r>
            <w:r w:rsidR="00AA3D01">
              <w:rPr>
                <w:rFonts w:ascii="Times New Roman"/>
                <w:sz w:val="20"/>
              </w:rPr>
              <w:t xml:space="preserve"> </w:t>
            </w:r>
            <w:r w:rsidR="009B2ACC">
              <w:rPr>
                <w:rFonts w:ascii="Times New Roman"/>
                <w:sz w:val="20"/>
              </w:rPr>
              <w:t xml:space="preserve">In </w:t>
            </w:r>
            <w:proofErr w:type="spellStart"/>
            <w:r w:rsidR="009B2ACC">
              <w:rPr>
                <w:rFonts w:ascii="Times New Roman"/>
                <w:sz w:val="20"/>
              </w:rPr>
              <w:t>GeM</w:t>
            </w:r>
            <w:proofErr w:type="spellEnd"/>
            <w:r w:rsidR="009B2ACC">
              <w:rPr>
                <w:rFonts w:ascii="Times New Roman"/>
                <w:sz w:val="20"/>
              </w:rPr>
              <w:t xml:space="preserve"> bid</w:t>
            </w:r>
            <w:r>
              <w:rPr>
                <w:rFonts w:ascii="Times New Roman"/>
                <w:sz w:val="20"/>
              </w:rPr>
              <w:t>s</w:t>
            </w:r>
            <w:r w:rsidR="009B2ACC">
              <w:rPr>
                <w:rFonts w:ascii="Times New Roman"/>
                <w:sz w:val="20"/>
              </w:rPr>
              <w:t xml:space="preserve"> </w:t>
            </w:r>
            <w:r>
              <w:rPr>
                <w:rFonts w:ascii="Times New Roman"/>
                <w:sz w:val="20"/>
              </w:rPr>
              <w:t xml:space="preserve">EMD required is </w:t>
            </w:r>
            <w:r w:rsidR="005911A6">
              <w:rPr>
                <w:rFonts w:ascii="Times New Roman"/>
                <w:sz w:val="20"/>
              </w:rPr>
              <w:t>“</w:t>
            </w:r>
            <w:r>
              <w:rPr>
                <w:rFonts w:ascii="Times New Roman"/>
                <w:sz w:val="20"/>
              </w:rPr>
              <w:t>no</w:t>
            </w:r>
            <w:r w:rsidR="005911A6">
              <w:rPr>
                <w:rFonts w:ascii="Times New Roman"/>
                <w:sz w:val="20"/>
              </w:rPr>
              <w:t>”</w:t>
            </w:r>
            <w:r>
              <w:rPr>
                <w:rFonts w:ascii="Times New Roman"/>
                <w:sz w:val="20"/>
              </w:rPr>
              <w:t xml:space="preserve"> selected</w:t>
            </w:r>
            <w:r w:rsidR="00970C67">
              <w:rPr>
                <w:rFonts w:ascii="Times New Roman"/>
                <w:sz w:val="20"/>
              </w:rPr>
              <w:t xml:space="preserve"> due to variable EMD </w:t>
            </w:r>
            <w:r w:rsidR="00453D27">
              <w:rPr>
                <w:rFonts w:ascii="Times New Roman"/>
                <w:sz w:val="20"/>
              </w:rPr>
              <w:t>depending on quoted TPD</w:t>
            </w:r>
            <w:r>
              <w:rPr>
                <w:rFonts w:ascii="Times New Roman"/>
                <w:sz w:val="20"/>
              </w:rPr>
              <w:t xml:space="preserve">, </w:t>
            </w:r>
          </w:p>
          <w:p w14:paraId="3D895960" w14:textId="577D648C" w:rsidR="00D5336D" w:rsidRDefault="00453D27" w:rsidP="00AA3D01">
            <w:pPr>
              <w:pStyle w:val="TableParagraph"/>
              <w:spacing w:before="35"/>
              <w:jc w:val="both"/>
              <w:rPr>
                <w:rFonts w:ascii="Times New Roman"/>
                <w:sz w:val="20"/>
              </w:rPr>
            </w:pPr>
            <w:r>
              <w:rPr>
                <w:rFonts w:ascii="Times New Roman"/>
                <w:sz w:val="20"/>
              </w:rPr>
              <w:t xml:space="preserve">                     </w:t>
            </w:r>
            <w:r w:rsidR="0029607F">
              <w:rPr>
                <w:rFonts w:ascii="Times New Roman"/>
                <w:sz w:val="20"/>
              </w:rPr>
              <w:t xml:space="preserve"> </w:t>
            </w:r>
            <w:r w:rsidR="00AA3D01">
              <w:rPr>
                <w:rFonts w:ascii="Times New Roman"/>
                <w:sz w:val="20"/>
              </w:rPr>
              <w:t xml:space="preserve"> </w:t>
            </w:r>
            <w:r w:rsidR="0029607F">
              <w:rPr>
                <w:rFonts w:ascii="Times New Roman"/>
                <w:sz w:val="20"/>
              </w:rPr>
              <w:t xml:space="preserve">which is to </w:t>
            </w:r>
            <w:r w:rsidR="00626842">
              <w:rPr>
                <w:rFonts w:ascii="Times New Roman"/>
                <w:sz w:val="20"/>
              </w:rPr>
              <w:t>be ignored</w:t>
            </w:r>
            <w:r w:rsidR="0029607F">
              <w:rPr>
                <w:rFonts w:ascii="Times New Roman"/>
                <w:sz w:val="20"/>
              </w:rPr>
              <w:t>.</w:t>
            </w:r>
            <w:r w:rsidR="005D60D0">
              <w:rPr>
                <w:rFonts w:ascii="Times New Roman"/>
                <w:sz w:val="20"/>
              </w:rPr>
              <w:t xml:space="preserve"> </w:t>
            </w:r>
          </w:p>
          <w:p w14:paraId="183A77B2" w14:textId="1BD40A93" w:rsidR="00AA3D01" w:rsidRDefault="00453D27" w:rsidP="00AA3D01">
            <w:pPr>
              <w:pStyle w:val="TableParagraph"/>
              <w:spacing w:before="35"/>
              <w:jc w:val="both"/>
              <w:rPr>
                <w:rFonts w:ascii="Times New Roman"/>
                <w:sz w:val="20"/>
              </w:rPr>
            </w:pPr>
            <w:r>
              <w:rPr>
                <w:rFonts w:ascii="Times New Roman"/>
                <w:sz w:val="20"/>
              </w:rPr>
              <w:t xml:space="preserve">                      </w:t>
            </w:r>
            <w:r w:rsidR="00AA3D01">
              <w:rPr>
                <w:rFonts w:ascii="Times New Roman"/>
                <w:sz w:val="20"/>
              </w:rPr>
              <w:t xml:space="preserve"> </w:t>
            </w:r>
            <w:r>
              <w:rPr>
                <w:rFonts w:ascii="Times New Roman"/>
                <w:sz w:val="20"/>
              </w:rPr>
              <w:t xml:space="preserve">In </w:t>
            </w:r>
            <w:proofErr w:type="spellStart"/>
            <w:r>
              <w:rPr>
                <w:rFonts w:ascii="Times New Roman"/>
                <w:sz w:val="20"/>
              </w:rPr>
              <w:t>GeM</w:t>
            </w:r>
            <w:proofErr w:type="spellEnd"/>
            <w:r>
              <w:rPr>
                <w:rFonts w:ascii="Times New Roman"/>
                <w:sz w:val="20"/>
              </w:rPr>
              <w:t xml:space="preserve"> bids, PBG is selected </w:t>
            </w:r>
            <w:r w:rsidR="005911A6">
              <w:rPr>
                <w:rFonts w:ascii="Times New Roman"/>
                <w:sz w:val="20"/>
              </w:rPr>
              <w:t>“</w:t>
            </w:r>
            <w:r>
              <w:rPr>
                <w:rFonts w:ascii="Times New Roman"/>
                <w:sz w:val="20"/>
              </w:rPr>
              <w:t>no</w:t>
            </w:r>
            <w:r w:rsidR="005911A6">
              <w:rPr>
                <w:rFonts w:ascii="Times New Roman"/>
                <w:sz w:val="20"/>
              </w:rPr>
              <w:t>”</w:t>
            </w:r>
            <w:r w:rsidR="00AA3D01">
              <w:rPr>
                <w:rFonts w:ascii="Times New Roman"/>
                <w:sz w:val="20"/>
              </w:rPr>
              <w:t xml:space="preserve"> (which is to be ignored), but PBG is applicable in this case as </w:t>
            </w:r>
          </w:p>
          <w:p w14:paraId="727F3CC9" w14:textId="5F75A710" w:rsidR="00453D27" w:rsidRDefault="00AA3D01" w:rsidP="00AA3D01">
            <w:pPr>
              <w:pStyle w:val="TableParagraph"/>
              <w:spacing w:before="35"/>
              <w:jc w:val="both"/>
              <w:rPr>
                <w:rFonts w:ascii="Times New Roman"/>
                <w:sz w:val="20"/>
              </w:rPr>
            </w:pPr>
            <w:r>
              <w:rPr>
                <w:rFonts w:ascii="Times New Roman"/>
                <w:sz w:val="20"/>
              </w:rPr>
              <w:t xml:space="preserve">                       </w:t>
            </w:r>
            <w:r w:rsidR="00626842">
              <w:rPr>
                <w:rFonts w:ascii="Times New Roman"/>
                <w:sz w:val="20"/>
              </w:rPr>
              <w:t>per relevant</w:t>
            </w:r>
            <w:r>
              <w:rPr>
                <w:rFonts w:ascii="Times New Roman"/>
                <w:sz w:val="20"/>
              </w:rPr>
              <w:t xml:space="preserve"> </w:t>
            </w:r>
            <w:proofErr w:type="gramStart"/>
            <w:r>
              <w:rPr>
                <w:rFonts w:ascii="Times New Roman"/>
                <w:sz w:val="20"/>
              </w:rPr>
              <w:t>cluse</w:t>
            </w:r>
            <w:proofErr w:type="gramEnd"/>
            <w:r>
              <w:rPr>
                <w:rFonts w:ascii="Times New Roman"/>
                <w:sz w:val="20"/>
              </w:rPr>
              <w:t xml:space="preserve"> in the bidding   documents</w:t>
            </w:r>
          </w:p>
          <w:p w14:paraId="593694EF" w14:textId="77777777" w:rsidR="00D5336D" w:rsidRPr="004C0B27" w:rsidRDefault="00D5336D" w:rsidP="00AC17A4">
            <w:pPr>
              <w:pStyle w:val="TableParagraph"/>
              <w:numPr>
                <w:ilvl w:val="0"/>
                <w:numId w:val="3"/>
              </w:numPr>
              <w:tabs>
                <w:tab w:val="left" w:pos="1149"/>
                <w:tab w:val="left" w:pos="1151"/>
              </w:tabs>
              <w:spacing w:before="1" w:line="266" w:lineRule="auto"/>
              <w:ind w:right="426"/>
              <w:jc w:val="both"/>
              <w:rPr>
                <w:sz w:val="20"/>
              </w:rPr>
            </w:pPr>
            <w:r>
              <w:rPr>
                <w:w w:val="105"/>
                <w:sz w:val="20"/>
              </w:rPr>
              <w:t>A</w:t>
            </w:r>
            <w:r>
              <w:rPr>
                <w:spacing w:val="-15"/>
                <w:w w:val="105"/>
                <w:sz w:val="20"/>
              </w:rPr>
              <w:t xml:space="preserve"> </w:t>
            </w:r>
            <w:r>
              <w:rPr>
                <w:w w:val="105"/>
                <w:sz w:val="20"/>
              </w:rPr>
              <w:t>complete</w:t>
            </w:r>
            <w:r>
              <w:rPr>
                <w:spacing w:val="-15"/>
                <w:w w:val="105"/>
                <w:sz w:val="20"/>
              </w:rPr>
              <w:t xml:space="preserve"> </w:t>
            </w:r>
            <w:r>
              <w:rPr>
                <w:w w:val="105"/>
                <w:sz w:val="20"/>
              </w:rPr>
              <w:t>set</w:t>
            </w:r>
            <w:r>
              <w:rPr>
                <w:spacing w:val="-14"/>
                <w:w w:val="105"/>
                <w:sz w:val="20"/>
              </w:rPr>
              <w:t xml:space="preserve"> </w:t>
            </w:r>
            <w:r>
              <w:rPr>
                <w:w w:val="105"/>
                <w:sz w:val="20"/>
              </w:rPr>
              <w:t>of</w:t>
            </w:r>
            <w:r>
              <w:rPr>
                <w:spacing w:val="-15"/>
                <w:w w:val="105"/>
                <w:sz w:val="20"/>
              </w:rPr>
              <w:t xml:space="preserve"> </w:t>
            </w:r>
            <w:r>
              <w:rPr>
                <w:w w:val="105"/>
                <w:sz w:val="20"/>
              </w:rPr>
              <w:t>Bidding</w:t>
            </w:r>
            <w:r>
              <w:rPr>
                <w:spacing w:val="-14"/>
                <w:w w:val="105"/>
                <w:sz w:val="20"/>
              </w:rPr>
              <w:t xml:space="preserve"> </w:t>
            </w:r>
            <w:r>
              <w:rPr>
                <w:w w:val="105"/>
                <w:sz w:val="20"/>
              </w:rPr>
              <w:t>Documents</w:t>
            </w:r>
            <w:r>
              <w:rPr>
                <w:spacing w:val="-15"/>
                <w:w w:val="105"/>
                <w:sz w:val="20"/>
              </w:rPr>
              <w:t xml:space="preserve"> </w:t>
            </w:r>
            <w:r>
              <w:rPr>
                <w:w w:val="105"/>
                <w:sz w:val="20"/>
              </w:rPr>
              <w:t>may</w:t>
            </w:r>
            <w:r>
              <w:rPr>
                <w:spacing w:val="-15"/>
                <w:w w:val="105"/>
                <w:sz w:val="20"/>
              </w:rPr>
              <w:t xml:space="preserve"> </w:t>
            </w:r>
            <w:r>
              <w:rPr>
                <w:w w:val="105"/>
                <w:sz w:val="20"/>
              </w:rPr>
              <w:t>be</w:t>
            </w:r>
            <w:r>
              <w:rPr>
                <w:spacing w:val="-14"/>
                <w:w w:val="105"/>
                <w:sz w:val="20"/>
              </w:rPr>
              <w:t xml:space="preserve"> </w:t>
            </w:r>
            <w:r>
              <w:rPr>
                <w:w w:val="105"/>
                <w:sz w:val="20"/>
              </w:rPr>
              <w:t>downloaded</w:t>
            </w:r>
            <w:r>
              <w:rPr>
                <w:spacing w:val="-15"/>
                <w:w w:val="105"/>
                <w:sz w:val="20"/>
              </w:rPr>
              <w:t xml:space="preserve"> </w:t>
            </w:r>
            <w:r>
              <w:rPr>
                <w:w w:val="105"/>
                <w:sz w:val="20"/>
              </w:rPr>
              <w:t>by</w:t>
            </w:r>
            <w:r>
              <w:rPr>
                <w:spacing w:val="-14"/>
                <w:w w:val="105"/>
                <w:sz w:val="20"/>
              </w:rPr>
              <w:t xml:space="preserve"> </w:t>
            </w:r>
            <w:r>
              <w:rPr>
                <w:w w:val="105"/>
                <w:sz w:val="20"/>
              </w:rPr>
              <w:t>any</w:t>
            </w:r>
            <w:r>
              <w:rPr>
                <w:spacing w:val="-15"/>
                <w:w w:val="105"/>
                <w:sz w:val="20"/>
              </w:rPr>
              <w:t xml:space="preserve"> </w:t>
            </w:r>
            <w:r>
              <w:rPr>
                <w:w w:val="105"/>
                <w:sz w:val="20"/>
              </w:rPr>
              <w:t>interested</w:t>
            </w:r>
            <w:r>
              <w:rPr>
                <w:spacing w:val="-15"/>
                <w:w w:val="105"/>
                <w:sz w:val="20"/>
              </w:rPr>
              <w:t xml:space="preserve"> </w:t>
            </w:r>
            <w:r>
              <w:rPr>
                <w:w w:val="105"/>
                <w:sz w:val="20"/>
              </w:rPr>
              <w:t>Bidder</w:t>
            </w:r>
            <w:r>
              <w:rPr>
                <w:spacing w:val="-14"/>
                <w:w w:val="105"/>
                <w:sz w:val="20"/>
              </w:rPr>
              <w:t xml:space="preserve"> </w:t>
            </w:r>
            <w:r>
              <w:rPr>
                <w:w w:val="105"/>
                <w:sz w:val="20"/>
              </w:rPr>
              <w:t xml:space="preserve">free of cost through </w:t>
            </w:r>
            <w:proofErr w:type="spellStart"/>
            <w:r>
              <w:rPr>
                <w:w w:val="105"/>
                <w:sz w:val="20"/>
              </w:rPr>
              <w:t>GeM</w:t>
            </w:r>
            <w:proofErr w:type="spellEnd"/>
            <w:r>
              <w:rPr>
                <w:w w:val="105"/>
                <w:sz w:val="20"/>
              </w:rPr>
              <w:t xml:space="preserve"> Portal website </w:t>
            </w:r>
            <w:r>
              <w:rPr>
                <w:rFonts w:ascii="Arial"/>
                <w:b/>
                <w:w w:val="105"/>
                <w:sz w:val="20"/>
              </w:rPr>
              <w:t xml:space="preserve">(https://gem.gov.in/). </w:t>
            </w:r>
            <w:r>
              <w:rPr>
                <w:w w:val="105"/>
                <w:sz w:val="20"/>
              </w:rPr>
              <w:t xml:space="preserve">For logging on to the </w:t>
            </w:r>
            <w:proofErr w:type="spellStart"/>
            <w:r>
              <w:rPr>
                <w:w w:val="105"/>
                <w:sz w:val="20"/>
              </w:rPr>
              <w:t>GeM</w:t>
            </w:r>
            <w:proofErr w:type="spellEnd"/>
            <w:r>
              <w:rPr>
                <w:sz w:val="20"/>
              </w:rPr>
              <w:t xml:space="preserve"> </w:t>
            </w:r>
            <w:r w:rsidRPr="004C0B27">
              <w:rPr>
                <w:sz w:val="20"/>
              </w:rPr>
              <w:t xml:space="preserve">Site, the bidder would require user id and password which can be obtained by registration </w:t>
            </w:r>
            <w:r w:rsidRPr="004C0B27">
              <w:rPr>
                <w:w w:val="105"/>
                <w:sz w:val="20"/>
              </w:rPr>
              <w:t xml:space="preserve">at </w:t>
            </w:r>
            <w:proofErr w:type="spellStart"/>
            <w:r w:rsidRPr="004C0B27">
              <w:rPr>
                <w:w w:val="105"/>
                <w:sz w:val="20"/>
              </w:rPr>
              <w:t>GeM</w:t>
            </w:r>
            <w:proofErr w:type="spellEnd"/>
            <w:r w:rsidRPr="004C0B27">
              <w:rPr>
                <w:w w:val="105"/>
                <w:sz w:val="20"/>
              </w:rPr>
              <w:t xml:space="preserve"> Portal</w:t>
            </w:r>
            <w:r w:rsidRPr="004C0B27">
              <w:rPr>
                <w:spacing w:val="40"/>
                <w:w w:val="105"/>
                <w:sz w:val="20"/>
              </w:rPr>
              <w:t xml:space="preserve"> </w:t>
            </w:r>
            <w:r w:rsidRPr="004C0B27">
              <w:rPr>
                <w:w w:val="105"/>
                <w:sz w:val="20"/>
              </w:rPr>
              <w:t xml:space="preserve">website </w:t>
            </w:r>
            <w:r w:rsidRPr="004C0B27">
              <w:rPr>
                <w:rFonts w:ascii="Arial"/>
                <w:b/>
                <w:w w:val="105"/>
                <w:sz w:val="20"/>
              </w:rPr>
              <w:t>(https://gem.gov.in/).</w:t>
            </w:r>
          </w:p>
          <w:tbl>
            <w:tblPr>
              <w:tblpPr w:leftFromText="180" w:rightFromText="180" w:vertAnchor="text" w:tblpY="311"/>
              <w:tblW w:w="96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02"/>
              <w:gridCol w:w="4010"/>
              <w:gridCol w:w="2445"/>
              <w:gridCol w:w="1759"/>
            </w:tblGrid>
            <w:tr w:rsidR="00F7248D" w14:paraId="0D603986" w14:textId="77777777" w:rsidTr="00031D00">
              <w:trPr>
                <w:trHeight w:val="762"/>
              </w:trPr>
              <w:tc>
                <w:tcPr>
                  <w:tcW w:w="1402" w:type="dxa"/>
                  <w:tcBorders>
                    <w:left w:val="single" w:sz="18" w:space="0" w:color="000000"/>
                    <w:bottom w:val="single" w:sz="12" w:space="0" w:color="000000"/>
                  </w:tcBorders>
                </w:tcPr>
                <w:p w14:paraId="0D9A0466" w14:textId="77777777" w:rsidR="00F7248D" w:rsidRDefault="00F7248D" w:rsidP="00AC17A4">
                  <w:pPr>
                    <w:pStyle w:val="TableParagraph"/>
                    <w:spacing w:before="9"/>
                    <w:rPr>
                      <w:rFonts w:ascii="Times New Roman"/>
                      <w:sz w:val="5"/>
                    </w:rPr>
                  </w:pPr>
                </w:p>
                <w:p w14:paraId="68A778D8" w14:textId="77777777" w:rsidR="00F7248D" w:rsidRDefault="00F7248D" w:rsidP="00AC17A4">
                  <w:pPr>
                    <w:pStyle w:val="TableParagraph"/>
                    <w:ind w:left="152"/>
                    <w:rPr>
                      <w:rFonts w:ascii="Times New Roman"/>
                      <w:sz w:val="20"/>
                    </w:rPr>
                  </w:pPr>
                  <w:r>
                    <w:rPr>
                      <w:rFonts w:ascii="Times New Roman"/>
                      <w:noProof/>
                      <w:sz w:val="20"/>
                    </w:rPr>
                    <w:drawing>
                      <wp:inline distT="0" distB="0" distL="0" distR="0" wp14:anchorId="0516B89B" wp14:editId="53B4CC74">
                        <wp:extent cx="692317" cy="371855"/>
                        <wp:effectExtent l="0" t="0" r="0" b="0"/>
                        <wp:docPr id="5" name="Image 5" descr="A blue and white rectangle with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A blue and white rectangle with text&#10;&#10;AI-generated content may be incorrect."/>
                                <pic:cNvPicPr/>
                              </pic:nvPicPr>
                              <pic:blipFill>
                                <a:blip r:embed="rId5" cstate="print"/>
                                <a:stretch>
                                  <a:fillRect/>
                                </a:stretch>
                              </pic:blipFill>
                              <pic:spPr>
                                <a:xfrm>
                                  <a:off x="0" y="0"/>
                                  <a:ext cx="692317" cy="371855"/>
                                </a:xfrm>
                                <a:prstGeom prst="rect">
                                  <a:avLst/>
                                </a:prstGeom>
                              </pic:spPr>
                            </pic:pic>
                          </a:graphicData>
                        </a:graphic>
                      </wp:inline>
                    </w:drawing>
                  </w:r>
                </w:p>
              </w:tc>
              <w:tc>
                <w:tcPr>
                  <w:tcW w:w="8214" w:type="dxa"/>
                  <w:gridSpan w:val="3"/>
                  <w:tcBorders>
                    <w:bottom w:val="single" w:sz="12" w:space="0" w:color="000000"/>
                  </w:tcBorders>
                </w:tcPr>
                <w:p w14:paraId="7BD3F4B8" w14:textId="77777777" w:rsidR="00F7248D" w:rsidRDefault="00F7248D" w:rsidP="00AC17A4">
                  <w:pPr>
                    <w:pStyle w:val="TableParagraph"/>
                    <w:spacing w:before="175"/>
                    <w:ind w:left="1914"/>
                    <w:rPr>
                      <w:rFonts w:ascii="Arial"/>
                      <w:b/>
                    </w:rPr>
                  </w:pPr>
                  <w:r>
                    <w:rPr>
                      <w:rFonts w:ascii="Arial"/>
                      <w:b/>
                    </w:rPr>
                    <w:t>INVITATION</w:t>
                  </w:r>
                  <w:r>
                    <w:rPr>
                      <w:rFonts w:ascii="Arial"/>
                      <w:b/>
                      <w:spacing w:val="16"/>
                    </w:rPr>
                    <w:t xml:space="preserve"> </w:t>
                  </w:r>
                  <w:r>
                    <w:rPr>
                      <w:rFonts w:ascii="Arial"/>
                      <w:b/>
                    </w:rPr>
                    <w:t>FOR</w:t>
                  </w:r>
                  <w:r>
                    <w:rPr>
                      <w:rFonts w:ascii="Arial"/>
                      <w:b/>
                      <w:spacing w:val="18"/>
                    </w:rPr>
                    <w:t xml:space="preserve"> </w:t>
                  </w:r>
                  <w:r>
                    <w:rPr>
                      <w:rFonts w:ascii="Arial"/>
                      <w:b/>
                    </w:rPr>
                    <w:t>BIDS</w:t>
                  </w:r>
                  <w:r>
                    <w:rPr>
                      <w:rFonts w:ascii="Arial"/>
                      <w:b/>
                      <w:spacing w:val="16"/>
                    </w:rPr>
                    <w:t xml:space="preserve"> </w:t>
                  </w:r>
                  <w:r>
                    <w:rPr>
                      <w:rFonts w:ascii="Arial"/>
                      <w:b/>
                      <w:spacing w:val="-2"/>
                    </w:rPr>
                    <w:t>(IFB)</w:t>
                  </w:r>
                </w:p>
              </w:tc>
            </w:tr>
            <w:tr w:rsidR="00F7248D" w14:paraId="161A43E0" w14:textId="77777777" w:rsidTr="00031D00">
              <w:trPr>
                <w:trHeight w:val="12781"/>
              </w:trPr>
              <w:tc>
                <w:tcPr>
                  <w:tcW w:w="9616" w:type="dxa"/>
                  <w:gridSpan w:val="4"/>
                  <w:tcBorders>
                    <w:top w:val="single" w:sz="12" w:space="0" w:color="000000"/>
                  </w:tcBorders>
                </w:tcPr>
                <w:p w14:paraId="3F8B74C4" w14:textId="77777777" w:rsidR="00F7248D" w:rsidRPr="008C063F" w:rsidRDefault="00F7248D" w:rsidP="00AC17A4">
                  <w:pPr>
                    <w:pStyle w:val="TableParagraph"/>
                    <w:numPr>
                      <w:ilvl w:val="1"/>
                      <w:numId w:val="2"/>
                    </w:numPr>
                    <w:tabs>
                      <w:tab w:val="left" w:pos="1151"/>
                    </w:tabs>
                    <w:spacing w:before="149"/>
                    <w:ind w:hanging="763"/>
                    <w:rPr>
                      <w:rFonts w:ascii="Arial"/>
                      <w:b/>
                      <w:sz w:val="20"/>
                      <w:highlight w:val="yellow"/>
                    </w:rPr>
                  </w:pPr>
                  <w:r w:rsidRPr="008C063F">
                    <w:rPr>
                      <w:spacing w:val="-2"/>
                      <w:w w:val="105"/>
                      <w:sz w:val="20"/>
                      <w:highlight w:val="yellow"/>
                    </w:rPr>
                    <w:lastRenderedPageBreak/>
                    <w:t>Eligibility</w:t>
                  </w:r>
                  <w:r w:rsidRPr="008C063F">
                    <w:rPr>
                      <w:spacing w:val="1"/>
                      <w:w w:val="105"/>
                      <w:sz w:val="20"/>
                      <w:highlight w:val="yellow"/>
                    </w:rPr>
                    <w:t xml:space="preserve"> </w:t>
                  </w:r>
                  <w:r w:rsidRPr="008C063F">
                    <w:rPr>
                      <w:spacing w:val="-2"/>
                      <w:w w:val="105"/>
                      <w:sz w:val="20"/>
                      <w:highlight w:val="yellow"/>
                    </w:rPr>
                    <w:t>Criteria for</w:t>
                  </w:r>
                  <w:r w:rsidRPr="008C063F">
                    <w:rPr>
                      <w:spacing w:val="-1"/>
                      <w:w w:val="105"/>
                      <w:sz w:val="20"/>
                      <w:highlight w:val="yellow"/>
                    </w:rPr>
                    <w:t xml:space="preserve"> </w:t>
                  </w:r>
                  <w:r w:rsidRPr="008C063F">
                    <w:rPr>
                      <w:spacing w:val="-2"/>
                      <w:w w:val="105"/>
                      <w:sz w:val="20"/>
                      <w:highlight w:val="yellow"/>
                    </w:rPr>
                    <w:t>Bidders</w:t>
                  </w:r>
                  <w:r w:rsidRPr="008C063F">
                    <w:rPr>
                      <w:rFonts w:ascii="Arial"/>
                      <w:b/>
                      <w:spacing w:val="-2"/>
                      <w:w w:val="105"/>
                      <w:sz w:val="20"/>
                      <w:highlight w:val="yellow"/>
                    </w:rPr>
                    <w:t>:</w:t>
                  </w:r>
                </w:p>
                <w:p w14:paraId="640B47B0" w14:textId="77777777" w:rsidR="00F7248D" w:rsidRDefault="00F7248D" w:rsidP="00AC17A4">
                  <w:pPr>
                    <w:pStyle w:val="TableParagraph"/>
                    <w:spacing w:before="30"/>
                    <w:rPr>
                      <w:rFonts w:ascii="Times New Roman"/>
                      <w:sz w:val="20"/>
                    </w:rPr>
                  </w:pPr>
                </w:p>
                <w:p w14:paraId="1FCA0587" w14:textId="36ADE0A2" w:rsidR="00F7248D" w:rsidRPr="00696BC3" w:rsidRDefault="00F7248D" w:rsidP="00AC17A4">
                  <w:pPr>
                    <w:pStyle w:val="TableParagraph"/>
                    <w:numPr>
                      <w:ilvl w:val="2"/>
                      <w:numId w:val="2"/>
                    </w:numPr>
                    <w:tabs>
                      <w:tab w:val="left" w:pos="1317"/>
                      <w:tab w:val="left" w:pos="1319"/>
                    </w:tabs>
                    <w:ind w:right="442"/>
                    <w:jc w:val="both"/>
                    <w:rPr>
                      <w:sz w:val="20"/>
                    </w:rPr>
                  </w:pPr>
                  <w:r>
                    <w:rPr>
                      <w:spacing w:val="-2"/>
                      <w:w w:val="105"/>
                      <w:sz w:val="20"/>
                    </w:rPr>
                    <w:t>Pellets</w:t>
                  </w:r>
                  <w:r>
                    <w:rPr>
                      <w:spacing w:val="-6"/>
                      <w:w w:val="105"/>
                      <w:sz w:val="20"/>
                    </w:rPr>
                    <w:t xml:space="preserve"> </w:t>
                  </w:r>
                  <w:r>
                    <w:rPr>
                      <w:spacing w:val="-2"/>
                      <w:w w:val="105"/>
                      <w:sz w:val="20"/>
                    </w:rPr>
                    <w:t>manufacturers and/or</w:t>
                  </w:r>
                  <w:r>
                    <w:rPr>
                      <w:spacing w:val="-4"/>
                      <w:w w:val="105"/>
                      <w:sz w:val="20"/>
                    </w:rPr>
                    <w:t xml:space="preserve"> </w:t>
                  </w:r>
                  <w:r>
                    <w:rPr>
                      <w:spacing w:val="-2"/>
                      <w:w w:val="105"/>
                      <w:sz w:val="20"/>
                    </w:rPr>
                    <w:t>Future</w:t>
                  </w:r>
                  <w:r>
                    <w:rPr>
                      <w:spacing w:val="-7"/>
                      <w:w w:val="105"/>
                      <w:sz w:val="20"/>
                    </w:rPr>
                    <w:t xml:space="preserve"> </w:t>
                  </w:r>
                  <w:r>
                    <w:rPr>
                      <w:spacing w:val="-2"/>
                      <w:w w:val="105"/>
                      <w:sz w:val="20"/>
                    </w:rPr>
                    <w:t>pellet</w:t>
                  </w:r>
                  <w:r>
                    <w:rPr>
                      <w:spacing w:val="-6"/>
                      <w:w w:val="105"/>
                      <w:sz w:val="20"/>
                    </w:rPr>
                    <w:t xml:space="preserve"> </w:t>
                  </w:r>
                  <w:r>
                    <w:rPr>
                      <w:spacing w:val="-2"/>
                      <w:w w:val="105"/>
                      <w:sz w:val="20"/>
                    </w:rPr>
                    <w:t>manufacturers</w:t>
                  </w:r>
                  <w:r>
                    <w:rPr>
                      <w:spacing w:val="-6"/>
                      <w:w w:val="105"/>
                      <w:sz w:val="20"/>
                    </w:rPr>
                    <w:t xml:space="preserve"> </w:t>
                  </w:r>
                  <w:r>
                    <w:rPr>
                      <w:spacing w:val="-2"/>
                      <w:w w:val="105"/>
                      <w:sz w:val="20"/>
                    </w:rPr>
                    <w:t>and/or</w:t>
                  </w:r>
                  <w:r>
                    <w:rPr>
                      <w:spacing w:val="-6"/>
                      <w:w w:val="105"/>
                      <w:sz w:val="20"/>
                    </w:rPr>
                    <w:t xml:space="preserve"> </w:t>
                  </w:r>
                  <w:r>
                    <w:rPr>
                      <w:spacing w:val="-2"/>
                      <w:w w:val="105"/>
                      <w:sz w:val="20"/>
                    </w:rPr>
                    <w:t>traders</w:t>
                  </w:r>
                  <w:r>
                    <w:rPr>
                      <w:spacing w:val="-8"/>
                      <w:w w:val="105"/>
                      <w:sz w:val="20"/>
                    </w:rPr>
                    <w:t xml:space="preserve"> </w:t>
                  </w:r>
                  <w:r>
                    <w:rPr>
                      <w:spacing w:val="-2"/>
                      <w:w w:val="105"/>
                      <w:sz w:val="20"/>
                    </w:rPr>
                    <w:t xml:space="preserve">shall </w:t>
                  </w:r>
                  <w:r>
                    <w:rPr>
                      <w:w w:val="105"/>
                      <w:sz w:val="20"/>
                    </w:rPr>
                    <w:t xml:space="preserve">be allowed to participate in the tender. </w:t>
                  </w:r>
                </w:p>
                <w:p w14:paraId="2442D6AC" w14:textId="77777777" w:rsidR="00F7248D" w:rsidRPr="00696BC3" w:rsidRDefault="00F7248D" w:rsidP="00AC17A4">
                  <w:pPr>
                    <w:pStyle w:val="TableParagraph"/>
                    <w:tabs>
                      <w:tab w:val="left" w:pos="1317"/>
                      <w:tab w:val="left" w:pos="1319"/>
                    </w:tabs>
                    <w:ind w:left="1319" w:right="442"/>
                    <w:jc w:val="both"/>
                    <w:rPr>
                      <w:sz w:val="20"/>
                    </w:rPr>
                  </w:pPr>
                  <w:r>
                    <w:rPr>
                      <w:w w:val="105"/>
                      <w:sz w:val="20"/>
                    </w:rPr>
                    <w:t>AND</w:t>
                  </w:r>
                </w:p>
                <w:p w14:paraId="02D2F257" w14:textId="10B30AEC" w:rsidR="009831BF" w:rsidRPr="009831BF" w:rsidRDefault="009831BF" w:rsidP="009831BF">
                  <w:pPr>
                    <w:pStyle w:val="TableParagraph"/>
                    <w:numPr>
                      <w:ilvl w:val="2"/>
                      <w:numId w:val="2"/>
                    </w:numPr>
                    <w:tabs>
                      <w:tab w:val="left" w:pos="1319"/>
                    </w:tabs>
                    <w:spacing w:before="2" w:line="247" w:lineRule="auto"/>
                    <w:ind w:right="435" w:hanging="624"/>
                    <w:jc w:val="both"/>
                    <w:rPr>
                      <w:sz w:val="20"/>
                    </w:rPr>
                  </w:pPr>
                  <w:r w:rsidRPr="009831BF">
                    <w:rPr>
                      <w:w w:val="105"/>
                      <w:sz w:val="20"/>
                    </w:rPr>
                    <w:t>The</w:t>
                  </w:r>
                  <w:r w:rsidRPr="009831BF">
                    <w:rPr>
                      <w:spacing w:val="-10"/>
                      <w:w w:val="105"/>
                      <w:sz w:val="20"/>
                    </w:rPr>
                    <w:t xml:space="preserve"> </w:t>
                  </w:r>
                  <w:r w:rsidRPr="009831BF">
                    <w:rPr>
                      <w:w w:val="105"/>
                      <w:sz w:val="20"/>
                    </w:rPr>
                    <w:t>Bidder</w:t>
                  </w:r>
                  <w:r w:rsidRPr="009831BF">
                    <w:rPr>
                      <w:spacing w:val="-8"/>
                      <w:w w:val="105"/>
                      <w:sz w:val="20"/>
                    </w:rPr>
                    <w:t xml:space="preserve"> </w:t>
                  </w:r>
                  <w:r w:rsidRPr="009831BF">
                    <w:rPr>
                      <w:w w:val="105"/>
                      <w:sz w:val="20"/>
                    </w:rPr>
                    <w:t>shall</w:t>
                  </w:r>
                  <w:r w:rsidRPr="009831BF">
                    <w:rPr>
                      <w:spacing w:val="-10"/>
                      <w:w w:val="105"/>
                      <w:sz w:val="20"/>
                    </w:rPr>
                    <w:t xml:space="preserve"> </w:t>
                  </w:r>
                  <w:r w:rsidRPr="009831BF">
                    <w:rPr>
                      <w:w w:val="105"/>
                      <w:sz w:val="20"/>
                    </w:rPr>
                    <w:t>be</w:t>
                  </w:r>
                  <w:r w:rsidRPr="009831BF">
                    <w:rPr>
                      <w:spacing w:val="-10"/>
                      <w:w w:val="105"/>
                      <w:sz w:val="20"/>
                    </w:rPr>
                    <w:t xml:space="preserve"> </w:t>
                  </w:r>
                  <w:r w:rsidRPr="009831BF">
                    <w:rPr>
                      <w:w w:val="105"/>
                      <w:sz w:val="20"/>
                    </w:rPr>
                    <w:t>of</w:t>
                  </w:r>
                  <w:r w:rsidRPr="009831BF">
                    <w:rPr>
                      <w:spacing w:val="-10"/>
                      <w:w w:val="105"/>
                      <w:sz w:val="20"/>
                    </w:rPr>
                    <w:t xml:space="preserve"> </w:t>
                  </w:r>
                  <w:r w:rsidRPr="009831BF">
                    <w:rPr>
                      <w:w w:val="105"/>
                      <w:sz w:val="20"/>
                    </w:rPr>
                    <w:t>Indian</w:t>
                  </w:r>
                  <w:r w:rsidRPr="009831BF">
                    <w:rPr>
                      <w:spacing w:val="-10"/>
                      <w:w w:val="105"/>
                      <w:sz w:val="20"/>
                    </w:rPr>
                    <w:t xml:space="preserve"> </w:t>
                  </w:r>
                  <w:r w:rsidRPr="009831BF">
                    <w:rPr>
                      <w:w w:val="105"/>
                      <w:sz w:val="20"/>
                    </w:rPr>
                    <w:t>nationality</w:t>
                  </w:r>
                  <w:r w:rsidRPr="009831BF">
                    <w:rPr>
                      <w:spacing w:val="-8"/>
                      <w:w w:val="105"/>
                      <w:sz w:val="20"/>
                    </w:rPr>
                    <w:t xml:space="preserve"> </w:t>
                  </w:r>
                  <w:r w:rsidRPr="009831BF">
                    <w:rPr>
                      <w:spacing w:val="-10"/>
                      <w:w w:val="105"/>
                      <w:sz w:val="20"/>
                    </w:rPr>
                    <w:t>OR “</w:t>
                  </w:r>
                  <w:r w:rsidRPr="009831BF">
                    <w:rPr>
                      <w:w w:val="105"/>
                      <w:sz w:val="20"/>
                    </w:rPr>
                    <w:t>a</w:t>
                  </w:r>
                  <w:r w:rsidRPr="009831BF">
                    <w:rPr>
                      <w:spacing w:val="-10"/>
                      <w:w w:val="105"/>
                      <w:sz w:val="20"/>
                    </w:rPr>
                    <w:t xml:space="preserve"> </w:t>
                  </w:r>
                  <w:r w:rsidRPr="009831BF">
                    <w:rPr>
                      <w:w w:val="105"/>
                      <w:sz w:val="20"/>
                    </w:rPr>
                    <w:t>Company/</w:t>
                  </w:r>
                  <w:r w:rsidRPr="009831BF">
                    <w:rPr>
                      <w:spacing w:val="-10"/>
                      <w:w w:val="105"/>
                      <w:sz w:val="20"/>
                    </w:rPr>
                    <w:t xml:space="preserve"> </w:t>
                  </w:r>
                  <w:r w:rsidRPr="009831BF">
                    <w:rPr>
                      <w:w w:val="105"/>
                      <w:sz w:val="20"/>
                    </w:rPr>
                    <w:t>Sole</w:t>
                  </w:r>
                  <w:r w:rsidRPr="009831BF">
                    <w:rPr>
                      <w:spacing w:val="-7"/>
                      <w:w w:val="105"/>
                      <w:sz w:val="20"/>
                    </w:rPr>
                    <w:t xml:space="preserve"> </w:t>
                  </w:r>
                  <w:r w:rsidRPr="009831BF">
                    <w:rPr>
                      <w:w w:val="105"/>
                      <w:sz w:val="20"/>
                    </w:rPr>
                    <w:t>Proprietorships</w:t>
                  </w:r>
                  <w:r w:rsidRPr="009831BF">
                    <w:rPr>
                      <w:spacing w:val="-11"/>
                      <w:w w:val="105"/>
                      <w:sz w:val="20"/>
                    </w:rPr>
                    <w:t xml:space="preserve"> </w:t>
                  </w:r>
                  <w:r w:rsidRPr="009831BF">
                    <w:rPr>
                      <w:w w:val="105"/>
                      <w:sz w:val="20"/>
                    </w:rPr>
                    <w:t>/ Partnerships / Limited Liability Partnerships / Consortium / Cooperative Societies” registered</w:t>
                  </w:r>
                  <w:r w:rsidRPr="009831BF">
                    <w:rPr>
                      <w:spacing w:val="-15"/>
                      <w:w w:val="105"/>
                      <w:sz w:val="20"/>
                    </w:rPr>
                    <w:t xml:space="preserve"> </w:t>
                  </w:r>
                  <w:r w:rsidRPr="009831BF">
                    <w:rPr>
                      <w:w w:val="105"/>
                      <w:sz w:val="20"/>
                    </w:rPr>
                    <w:t>in</w:t>
                  </w:r>
                  <w:r w:rsidRPr="009831BF">
                    <w:rPr>
                      <w:spacing w:val="-15"/>
                      <w:w w:val="105"/>
                      <w:sz w:val="20"/>
                    </w:rPr>
                    <w:t xml:space="preserve"> </w:t>
                  </w:r>
                  <w:r w:rsidRPr="009831BF">
                    <w:rPr>
                      <w:w w:val="105"/>
                      <w:sz w:val="20"/>
                    </w:rPr>
                    <w:t>India</w:t>
                  </w:r>
                  <w:r w:rsidRPr="009831BF">
                    <w:rPr>
                      <w:spacing w:val="-14"/>
                      <w:w w:val="105"/>
                      <w:sz w:val="20"/>
                    </w:rPr>
                    <w:t xml:space="preserve"> </w:t>
                  </w:r>
                  <w:r w:rsidRPr="009831BF">
                    <w:rPr>
                      <w:w w:val="105"/>
                      <w:sz w:val="20"/>
                    </w:rPr>
                    <w:t>OR</w:t>
                  </w:r>
                  <w:r w:rsidRPr="009831BF">
                    <w:rPr>
                      <w:spacing w:val="-15"/>
                      <w:w w:val="105"/>
                      <w:sz w:val="20"/>
                    </w:rPr>
                    <w:t xml:space="preserve"> “</w:t>
                  </w:r>
                  <w:r w:rsidRPr="009831BF">
                    <w:rPr>
                      <w:w w:val="105"/>
                      <w:sz w:val="20"/>
                    </w:rPr>
                    <w:t>Non-Resident</w:t>
                  </w:r>
                  <w:r w:rsidRPr="009831BF">
                    <w:rPr>
                      <w:spacing w:val="-14"/>
                      <w:w w:val="105"/>
                      <w:sz w:val="20"/>
                    </w:rPr>
                    <w:t xml:space="preserve"> </w:t>
                  </w:r>
                  <w:r w:rsidRPr="009831BF">
                    <w:rPr>
                      <w:w w:val="105"/>
                      <w:sz w:val="20"/>
                    </w:rPr>
                    <w:t>Indians/</w:t>
                  </w:r>
                  <w:r w:rsidRPr="009831BF">
                    <w:rPr>
                      <w:spacing w:val="-13"/>
                      <w:w w:val="105"/>
                      <w:sz w:val="20"/>
                    </w:rPr>
                    <w:t xml:space="preserve"> </w:t>
                  </w:r>
                  <w:r w:rsidRPr="009831BF">
                    <w:rPr>
                      <w:w w:val="105"/>
                      <w:sz w:val="20"/>
                    </w:rPr>
                    <w:t>Person</w:t>
                  </w:r>
                  <w:r w:rsidRPr="009831BF">
                    <w:rPr>
                      <w:spacing w:val="-12"/>
                      <w:w w:val="105"/>
                      <w:sz w:val="20"/>
                    </w:rPr>
                    <w:t xml:space="preserve"> </w:t>
                  </w:r>
                  <w:r w:rsidRPr="009831BF">
                    <w:rPr>
                      <w:w w:val="105"/>
                      <w:sz w:val="20"/>
                    </w:rPr>
                    <w:t>of</w:t>
                  </w:r>
                  <w:r w:rsidRPr="009831BF">
                    <w:rPr>
                      <w:spacing w:val="-15"/>
                      <w:w w:val="105"/>
                      <w:sz w:val="20"/>
                    </w:rPr>
                    <w:t xml:space="preserve"> </w:t>
                  </w:r>
                  <w:r w:rsidRPr="009831BF">
                    <w:rPr>
                      <w:w w:val="105"/>
                      <w:sz w:val="20"/>
                    </w:rPr>
                    <w:t>Indian</w:t>
                  </w:r>
                  <w:r w:rsidRPr="009831BF">
                    <w:rPr>
                      <w:spacing w:val="-14"/>
                      <w:w w:val="105"/>
                      <w:sz w:val="20"/>
                    </w:rPr>
                    <w:t xml:space="preserve"> </w:t>
                  </w:r>
                  <w:r w:rsidRPr="009831BF">
                    <w:rPr>
                      <w:w w:val="105"/>
                      <w:sz w:val="20"/>
                    </w:rPr>
                    <w:t>Origin”</w:t>
                  </w:r>
                  <w:r w:rsidRPr="009831BF">
                    <w:rPr>
                      <w:spacing w:val="-13"/>
                      <w:w w:val="105"/>
                      <w:sz w:val="20"/>
                    </w:rPr>
                    <w:t xml:space="preserve"> </w:t>
                  </w:r>
                  <w:r w:rsidRPr="009831BF">
                    <w:rPr>
                      <w:w w:val="105"/>
                      <w:sz w:val="20"/>
                    </w:rPr>
                    <w:t>OR “a Multinational Company having its registered office in India” or “Overseas Corporate Bodies having its registered office in India”.</w:t>
                  </w:r>
                </w:p>
                <w:p w14:paraId="69672E2D" w14:textId="77777777" w:rsidR="00DD5ACF" w:rsidRPr="009831BF" w:rsidRDefault="00DD5ACF" w:rsidP="009831BF">
                  <w:pPr>
                    <w:pStyle w:val="TableParagraph"/>
                    <w:tabs>
                      <w:tab w:val="left" w:pos="1319"/>
                    </w:tabs>
                    <w:spacing w:before="2" w:line="247" w:lineRule="auto"/>
                    <w:ind w:left="1319" w:right="435"/>
                    <w:jc w:val="both"/>
                    <w:rPr>
                      <w:sz w:val="20"/>
                    </w:rPr>
                  </w:pPr>
                </w:p>
                <w:p w14:paraId="5C6CC809" w14:textId="77777777" w:rsidR="00DD5ACF" w:rsidRDefault="00DD5ACF" w:rsidP="00DD5ACF">
                  <w:pPr>
                    <w:pStyle w:val="TableParagraph"/>
                    <w:tabs>
                      <w:tab w:val="left" w:pos="1317"/>
                      <w:tab w:val="left" w:pos="1319"/>
                    </w:tabs>
                    <w:ind w:left="1319" w:right="442"/>
                    <w:jc w:val="both"/>
                    <w:rPr>
                      <w:sz w:val="20"/>
                    </w:rPr>
                  </w:pPr>
                  <w:r w:rsidRPr="00696BC3">
                    <w:rPr>
                      <w:b/>
                      <w:bCs/>
                      <w:sz w:val="20"/>
                      <w:u w:val="single"/>
                    </w:rPr>
                    <w:t xml:space="preserve">Notes for eligibility </w:t>
                  </w:r>
                  <w:proofErr w:type="gramStart"/>
                  <w:r w:rsidRPr="00696BC3">
                    <w:rPr>
                      <w:b/>
                      <w:bCs/>
                      <w:sz w:val="20"/>
                      <w:u w:val="single"/>
                    </w:rPr>
                    <w:t>criteria</w:t>
                  </w:r>
                  <w:r>
                    <w:rPr>
                      <w:sz w:val="20"/>
                    </w:rPr>
                    <w:t>:-</w:t>
                  </w:r>
                  <w:proofErr w:type="gramEnd"/>
                </w:p>
                <w:p w14:paraId="5442F82E" w14:textId="77777777" w:rsidR="00DD5ACF" w:rsidRDefault="00DD5ACF" w:rsidP="00DD5ACF">
                  <w:pPr>
                    <w:pStyle w:val="TableParagraph"/>
                    <w:tabs>
                      <w:tab w:val="left" w:pos="1317"/>
                      <w:tab w:val="left" w:pos="1319"/>
                    </w:tabs>
                    <w:ind w:left="1319" w:right="442"/>
                    <w:jc w:val="both"/>
                    <w:rPr>
                      <w:sz w:val="20"/>
                    </w:rPr>
                  </w:pPr>
                </w:p>
                <w:p w14:paraId="2837E0AB" w14:textId="77777777" w:rsidR="00DD5ACF" w:rsidRPr="0034531D" w:rsidRDefault="00DD5ACF" w:rsidP="00DD5ACF">
                  <w:pPr>
                    <w:pStyle w:val="TableParagraph"/>
                    <w:numPr>
                      <w:ilvl w:val="0"/>
                      <w:numId w:val="6"/>
                    </w:numPr>
                    <w:tabs>
                      <w:tab w:val="left" w:pos="1317"/>
                      <w:tab w:val="left" w:pos="1319"/>
                    </w:tabs>
                    <w:spacing w:before="12" w:line="244" w:lineRule="auto"/>
                    <w:ind w:right="1379"/>
                    <w:jc w:val="both"/>
                    <w:rPr>
                      <w:sz w:val="20"/>
                    </w:rPr>
                  </w:pPr>
                  <w:r>
                    <w:rPr>
                      <w:w w:val="105"/>
                      <w:sz w:val="20"/>
                    </w:rPr>
                    <w:t xml:space="preserve">Future pellet manufacturers will need to submit project details certified </w:t>
                  </w:r>
                  <w:r w:rsidRPr="0034531D">
                    <w:rPr>
                      <w:w w:val="105"/>
                      <w:sz w:val="20"/>
                    </w:rPr>
                    <w:t xml:space="preserve">by </w:t>
                  </w:r>
                  <w:r w:rsidRPr="0034531D">
                    <w:rPr>
                      <w:w w:val="105"/>
                      <w:sz w:val="20"/>
                      <w:lang w:val="en-IN"/>
                    </w:rPr>
                    <w:t>practising</w:t>
                  </w:r>
                  <w:r w:rsidRPr="0034531D">
                    <w:rPr>
                      <w:w w:val="105"/>
                      <w:sz w:val="20"/>
                    </w:rPr>
                    <w:t xml:space="preserve"> Chartered accountant </w:t>
                  </w:r>
                  <w:r w:rsidRPr="0034531D">
                    <w:rPr>
                      <w:w w:val="105"/>
                      <w:sz w:val="20"/>
                      <w:lang w:val="en-IN"/>
                    </w:rPr>
                    <w:t>or practising Cost Accountant</w:t>
                  </w:r>
                  <w:r w:rsidRPr="0034531D">
                    <w:rPr>
                      <w:w w:val="105"/>
                      <w:sz w:val="20"/>
                    </w:rPr>
                    <w:t xml:space="preserve">, which shall include plant location / tentative plant location and plant </w:t>
                  </w:r>
                  <w:r w:rsidRPr="0034531D">
                    <w:rPr>
                      <w:spacing w:val="-2"/>
                      <w:w w:val="105"/>
                      <w:sz w:val="20"/>
                    </w:rPr>
                    <w:t>capacity.</w:t>
                  </w:r>
                </w:p>
                <w:p w14:paraId="02B2BF71" w14:textId="77777777" w:rsidR="00DD5ACF" w:rsidRPr="0034531D" w:rsidRDefault="00DD5ACF" w:rsidP="00DD5ACF">
                  <w:pPr>
                    <w:pStyle w:val="TableParagraph"/>
                    <w:numPr>
                      <w:ilvl w:val="0"/>
                      <w:numId w:val="6"/>
                    </w:numPr>
                    <w:tabs>
                      <w:tab w:val="left" w:pos="1318"/>
                    </w:tabs>
                    <w:spacing w:before="2"/>
                    <w:ind w:right="1379"/>
                    <w:jc w:val="both"/>
                    <w:rPr>
                      <w:spacing w:val="-4"/>
                      <w:w w:val="105"/>
                      <w:sz w:val="20"/>
                    </w:rPr>
                  </w:pPr>
                  <w:r w:rsidRPr="0034531D">
                    <w:rPr>
                      <w:w w:val="105"/>
                      <w:sz w:val="20"/>
                    </w:rPr>
                    <w:t>In</w:t>
                  </w:r>
                  <w:r w:rsidRPr="0034531D">
                    <w:rPr>
                      <w:spacing w:val="-13"/>
                      <w:w w:val="105"/>
                      <w:sz w:val="20"/>
                    </w:rPr>
                    <w:t xml:space="preserve"> </w:t>
                  </w:r>
                  <w:r w:rsidRPr="0034531D">
                    <w:rPr>
                      <w:w w:val="105"/>
                      <w:sz w:val="20"/>
                    </w:rPr>
                    <w:t>case</w:t>
                  </w:r>
                  <w:r w:rsidRPr="0034531D">
                    <w:rPr>
                      <w:spacing w:val="-13"/>
                      <w:w w:val="105"/>
                      <w:sz w:val="20"/>
                    </w:rPr>
                    <w:t xml:space="preserve"> </w:t>
                  </w:r>
                  <w:r w:rsidRPr="0034531D">
                    <w:rPr>
                      <w:w w:val="105"/>
                      <w:sz w:val="20"/>
                    </w:rPr>
                    <w:t>of</w:t>
                  </w:r>
                  <w:r w:rsidRPr="0034531D">
                    <w:rPr>
                      <w:spacing w:val="-10"/>
                      <w:w w:val="105"/>
                      <w:sz w:val="20"/>
                    </w:rPr>
                    <w:t xml:space="preserve"> </w:t>
                  </w:r>
                  <w:r w:rsidRPr="0034531D">
                    <w:rPr>
                      <w:w w:val="105"/>
                      <w:sz w:val="20"/>
                    </w:rPr>
                    <w:t>individual</w:t>
                  </w:r>
                  <w:r w:rsidRPr="0034531D">
                    <w:rPr>
                      <w:spacing w:val="-12"/>
                      <w:w w:val="105"/>
                      <w:sz w:val="20"/>
                    </w:rPr>
                    <w:t xml:space="preserve"> </w:t>
                  </w:r>
                  <w:r w:rsidRPr="0034531D">
                    <w:rPr>
                      <w:w w:val="105"/>
                      <w:sz w:val="20"/>
                    </w:rPr>
                    <w:t>applicant,</w:t>
                  </w:r>
                  <w:r w:rsidRPr="0034531D">
                    <w:rPr>
                      <w:spacing w:val="-11"/>
                      <w:w w:val="105"/>
                      <w:sz w:val="20"/>
                    </w:rPr>
                    <w:t xml:space="preserve"> </w:t>
                  </w:r>
                  <w:r w:rsidRPr="0034531D">
                    <w:rPr>
                      <w:w w:val="105"/>
                      <w:sz w:val="20"/>
                    </w:rPr>
                    <w:t>the</w:t>
                  </w:r>
                  <w:r w:rsidRPr="0034531D">
                    <w:rPr>
                      <w:spacing w:val="-13"/>
                      <w:w w:val="105"/>
                      <w:sz w:val="20"/>
                    </w:rPr>
                    <w:t xml:space="preserve"> </w:t>
                  </w:r>
                  <w:r w:rsidRPr="0034531D">
                    <w:rPr>
                      <w:w w:val="105"/>
                      <w:sz w:val="20"/>
                    </w:rPr>
                    <w:t>bidder</w:t>
                  </w:r>
                  <w:r w:rsidRPr="0034531D">
                    <w:rPr>
                      <w:spacing w:val="-12"/>
                      <w:w w:val="105"/>
                      <w:sz w:val="20"/>
                    </w:rPr>
                    <w:t xml:space="preserve"> </w:t>
                  </w:r>
                  <w:r w:rsidRPr="0034531D">
                    <w:rPr>
                      <w:w w:val="105"/>
                      <w:sz w:val="20"/>
                    </w:rPr>
                    <w:t>should</w:t>
                  </w:r>
                  <w:r w:rsidRPr="0034531D">
                    <w:rPr>
                      <w:spacing w:val="-15"/>
                      <w:w w:val="105"/>
                      <w:sz w:val="20"/>
                    </w:rPr>
                    <w:t xml:space="preserve"> </w:t>
                  </w:r>
                  <w:r w:rsidRPr="0034531D">
                    <w:rPr>
                      <w:w w:val="105"/>
                      <w:sz w:val="20"/>
                    </w:rPr>
                    <w:t>be</w:t>
                  </w:r>
                  <w:r w:rsidRPr="0034531D">
                    <w:rPr>
                      <w:spacing w:val="-12"/>
                      <w:w w:val="105"/>
                      <w:sz w:val="20"/>
                    </w:rPr>
                    <w:t xml:space="preserve"> </w:t>
                  </w:r>
                  <w:r w:rsidRPr="0034531D">
                    <w:rPr>
                      <w:w w:val="105"/>
                      <w:sz w:val="20"/>
                    </w:rPr>
                    <w:t>minimum</w:t>
                  </w:r>
                  <w:r w:rsidRPr="0034531D">
                    <w:rPr>
                      <w:spacing w:val="-9"/>
                      <w:w w:val="105"/>
                      <w:sz w:val="20"/>
                    </w:rPr>
                    <w:t xml:space="preserve"> </w:t>
                  </w:r>
                  <w:r w:rsidRPr="0034531D">
                    <w:rPr>
                      <w:w w:val="105"/>
                      <w:sz w:val="20"/>
                    </w:rPr>
                    <w:t>18</w:t>
                  </w:r>
                  <w:r w:rsidRPr="0034531D">
                    <w:rPr>
                      <w:spacing w:val="-13"/>
                      <w:w w:val="105"/>
                      <w:sz w:val="20"/>
                    </w:rPr>
                    <w:t xml:space="preserve"> </w:t>
                  </w:r>
                  <w:r w:rsidRPr="0034531D">
                    <w:rPr>
                      <w:w w:val="105"/>
                      <w:sz w:val="20"/>
                    </w:rPr>
                    <w:t>years</w:t>
                  </w:r>
                  <w:r w:rsidRPr="0034531D">
                    <w:rPr>
                      <w:spacing w:val="-15"/>
                      <w:w w:val="105"/>
                      <w:sz w:val="20"/>
                    </w:rPr>
                    <w:t xml:space="preserve"> </w:t>
                  </w:r>
                  <w:r w:rsidRPr="0034531D">
                    <w:rPr>
                      <w:w w:val="105"/>
                      <w:sz w:val="20"/>
                    </w:rPr>
                    <w:t>of</w:t>
                  </w:r>
                  <w:r w:rsidRPr="0034531D">
                    <w:rPr>
                      <w:spacing w:val="-9"/>
                      <w:w w:val="105"/>
                      <w:sz w:val="20"/>
                    </w:rPr>
                    <w:t xml:space="preserve"> </w:t>
                  </w:r>
                  <w:r w:rsidRPr="0034531D">
                    <w:rPr>
                      <w:spacing w:val="-4"/>
                      <w:w w:val="105"/>
                      <w:sz w:val="20"/>
                    </w:rPr>
                    <w:t>age</w:t>
                  </w:r>
                  <w:r>
                    <w:rPr>
                      <w:spacing w:val="-4"/>
                      <w:w w:val="105"/>
                      <w:sz w:val="20"/>
                    </w:rPr>
                    <w:t>.</w:t>
                  </w:r>
                </w:p>
                <w:p w14:paraId="1E66F1D3" w14:textId="77777777" w:rsidR="00DD5ACF" w:rsidRPr="0034531D" w:rsidRDefault="00DD5ACF" w:rsidP="00DD5ACF">
                  <w:pPr>
                    <w:pStyle w:val="TableParagraph"/>
                    <w:numPr>
                      <w:ilvl w:val="0"/>
                      <w:numId w:val="6"/>
                    </w:numPr>
                    <w:tabs>
                      <w:tab w:val="left" w:pos="1319"/>
                    </w:tabs>
                    <w:spacing w:before="2"/>
                    <w:ind w:right="1379"/>
                    <w:jc w:val="both"/>
                    <w:rPr>
                      <w:spacing w:val="-4"/>
                      <w:w w:val="105"/>
                      <w:sz w:val="20"/>
                    </w:rPr>
                  </w:pPr>
                  <w:r w:rsidRPr="0034531D">
                    <w:rPr>
                      <w:w w:val="105"/>
                      <w:sz w:val="20"/>
                    </w:rPr>
                    <w:t>Bidding</w:t>
                  </w:r>
                  <w:r w:rsidRPr="0034531D">
                    <w:rPr>
                      <w:spacing w:val="-10"/>
                      <w:w w:val="105"/>
                      <w:sz w:val="20"/>
                    </w:rPr>
                    <w:t xml:space="preserve"> </w:t>
                  </w:r>
                  <w:r w:rsidRPr="0034531D">
                    <w:rPr>
                      <w:w w:val="105"/>
                      <w:sz w:val="20"/>
                    </w:rPr>
                    <w:t>for</w:t>
                  </w:r>
                  <w:r w:rsidRPr="0034531D">
                    <w:rPr>
                      <w:spacing w:val="-13"/>
                      <w:w w:val="105"/>
                      <w:sz w:val="20"/>
                    </w:rPr>
                    <w:t xml:space="preserve"> </w:t>
                  </w:r>
                  <w:r w:rsidRPr="0034531D">
                    <w:rPr>
                      <w:w w:val="105"/>
                      <w:sz w:val="20"/>
                    </w:rPr>
                    <w:t>the</w:t>
                  </w:r>
                  <w:r w:rsidRPr="0034531D">
                    <w:rPr>
                      <w:spacing w:val="-10"/>
                      <w:w w:val="105"/>
                      <w:sz w:val="20"/>
                    </w:rPr>
                    <w:t xml:space="preserve"> </w:t>
                  </w:r>
                  <w:r w:rsidRPr="0034531D">
                    <w:rPr>
                      <w:w w:val="105"/>
                      <w:sz w:val="20"/>
                    </w:rPr>
                    <w:t>subject</w:t>
                  </w:r>
                  <w:r w:rsidRPr="0034531D">
                    <w:rPr>
                      <w:spacing w:val="-8"/>
                      <w:w w:val="105"/>
                      <w:sz w:val="20"/>
                    </w:rPr>
                    <w:t xml:space="preserve"> </w:t>
                  </w:r>
                  <w:r w:rsidRPr="0034531D">
                    <w:rPr>
                      <w:w w:val="105"/>
                      <w:sz w:val="20"/>
                    </w:rPr>
                    <w:t>package</w:t>
                  </w:r>
                  <w:r w:rsidRPr="0034531D">
                    <w:rPr>
                      <w:spacing w:val="-8"/>
                      <w:w w:val="105"/>
                      <w:sz w:val="20"/>
                    </w:rPr>
                    <w:t xml:space="preserve"> </w:t>
                  </w:r>
                  <w:r w:rsidRPr="0034531D">
                    <w:rPr>
                      <w:w w:val="105"/>
                      <w:sz w:val="20"/>
                    </w:rPr>
                    <w:t>is</w:t>
                  </w:r>
                  <w:r w:rsidRPr="0034531D">
                    <w:rPr>
                      <w:spacing w:val="-8"/>
                      <w:w w:val="105"/>
                      <w:sz w:val="20"/>
                    </w:rPr>
                    <w:t xml:space="preserve"> </w:t>
                  </w:r>
                  <w:r w:rsidRPr="0034531D">
                    <w:rPr>
                      <w:w w:val="105"/>
                      <w:sz w:val="20"/>
                    </w:rPr>
                    <w:t>open</w:t>
                  </w:r>
                  <w:r w:rsidRPr="0034531D">
                    <w:rPr>
                      <w:spacing w:val="-11"/>
                      <w:w w:val="105"/>
                      <w:sz w:val="20"/>
                    </w:rPr>
                    <w:t xml:space="preserve"> </w:t>
                  </w:r>
                  <w:r w:rsidRPr="0034531D">
                    <w:rPr>
                      <w:w w:val="105"/>
                      <w:sz w:val="20"/>
                    </w:rPr>
                    <w:t>to</w:t>
                  </w:r>
                  <w:r w:rsidRPr="0034531D">
                    <w:rPr>
                      <w:spacing w:val="-13"/>
                      <w:w w:val="105"/>
                      <w:sz w:val="20"/>
                    </w:rPr>
                    <w:t xml:space="preserve"> </w:t>
                  </w:r>
                  <w:r w:rsidRPr="0034531D">
                    <w:rPr>
                      <w:w w:val="105"/>
                      <w:sz w:val="20"/>
                    </w:rPr>
                    <w:t>Bidders</w:t>
                  </w:r>
                  <w:r w:rsidRPr="0034531D">
                    <w:rPr>
                      <w:spacing w:val="-10"/>
                      <w:w w:val="105"/>
                      <w:sz w:val="20"/>
                    </w:rPr>
                    <w:t xml:space="preserve"> </w:t>
                  </w:r>
                  <w:r w:rsidRPr="0034531D">
                    <w:rPr>
                      <w:w w:val="105"/>
                      <w:sz w:val="20"/>
                    </w:rPr>
                    <w:t>from</w:t>
                  </w:r>
                  <w:r w:rsidRPr="0034531D">
                    <w:rPr>
                      <w:spacing w:val="-9"/>
                      <w:w w:val="105"/>
                      <w:sz w:val="20"/>
                    </w:rPr>
                    <w:t xml:space="preserve"> </w:t>
                  </w:r>
                  <w:r w:rsidRPr="0034531D">
                    <w:rPr>
                      <w:w w:val="105"/>
                      <w:sz w:val="20"/>
                    </w:rPr>
                    <w:t>within</w:t>
                  </w:r>
                  <w:r w:rsidRPr="0034531D">
                    <w:rPr>
                      <w:spacing w:val="-9"/>
                      <w:w w:val="105"/>
                      <w:sz w:val="20"/>
                    </w:rPr>
                    <w:t xml:space="preserve"> </w:t>
                  </w:r>
                  <w:r w:rsidRPr="0034531D">
                    <w:rPr>
                      <w:w w:val="105"/>
                      <w:sz w:val="20"/>
                    </w:rPr>
                    <w:t>the</w:t>
                  </w:r>
                  <w:r w:rsidRPr="0034531D">
                    <w:rPr>
                      <w:spacing w:val="-11"/>
                      <w:w w:val="105"/>
                      <w:sz w:val="20"/>
                    </w:rPr>
                    <w:t xml:space="preserve"> </w:t>
                  </w:r>
                  <w:r w:rsidRPr="0034531D">
                    <w:rPr>
                      <w:w w:val="105"/>
                      <w:sz w:val="20"/>
                    </w:rPr>
                    <w:t>Employer's</w:t>
                  </w:r>
                  <w:r w:rsidRPr="0034531D">
                    <w:rPr>
                      <w:spacing w:val="-12"/>
                      <w:w w:val="105"/>
                      <w:sz w:val="20"/>
                    </w:rPr>
                    <w:t xml:space="preserve"> </w:t>
                  </w:r>
                  <w:r w:rsidRPr="0034531D">
                    <w:rPr>
                      <w:w w:val="105"/>
                      <w:sz w:val="20"/>
                    </w:rPr>
                    <w:t>country only,</w:t>
                  </w:r>
                  <w:r w:rsidRPr="0034531D">
                    <w:rPr>
                      <w:spacing w:val="-15"/>
                      <w:w w:val="105"/>
                      <w:sz w:val="20"/>
                    </w:rPr>
                    <w:t xml:space="preserve"> </w:t>
                  </w:r>
                  <w:r w:rsidRPr="0034531D">
                    <w:rPr>
                      <w:w w:val="105"/>
                      <w:sz w:val="20"/>
                    </w:rPr>
                    <w:t>subject</w:t>
                  </w:r>
                  <w:r w:rsidRPr="0034531D">
                    <w:rPr>
                      <w:spacing w:val="-15"/>
                      <w:w w:val="105"/>
                      <w:sz w:val="20"/>
                    </w:rPr>
                    <w:t xml:space="preserve"> </w:t>
                  </w:r>
                  <w:r w:rsidRPr="0034531D">
                    <w:rPr>
                      <w:w w:val="105"/>
                      <w:sz w:val="20"/>
                    </w:rPr>
                    <w:t>to</w:t>
                  </w:r>
                  <w:r w:rsidRPr="0034531D">
                    <w:rPr>
                      <w:spacing w:val="-14"/>
                      <w:w w:val="105"/>
                      <w:sz w:val="20"/>
                    </w:rPr>
                    <w:t xml:space="preserve"> </w:t>
                  </w:r>
                  <w:r w:rsidRPr="0034531D">
                    <w:rPr>
                      <w:w w:val="105"/>
                      <w:sz w:val="20"/>
                    </w:rPr>
                    <w:t>fulfilment</w:t>
                  </w:r>
                  <w:r w:rsidRPr="0034531D">
                    <w:rPr>
                      <w:spacing w:val="-15"/>
                      <w:w w:val="105"/>
                      <w:sz w:val="20"/>
                    </w:rPr>
                    <w:t xml:space="preserve"> </w:t>
                  </w:r>
                  <w:r w:rsidRPr="0034531D">
                    <w:rPr>
                      <w:w w:val="105"/>
                      <w:sz w:val="20"/>
                    </w:rPr>
                    <w:t>of</w:t>
                  </w:r>
                  <w:r w:rsidRPr="0034531D">
                    <w:rPr>
                      <w:spacing w:val="-14"/>
                      <w:w w:val="105"/>
                      <w:sz w:val="20"/>
                    </w:rPr>
                    <w:t xml:space="preserve"> </w:t>
                  </w:r>
                  <w:r w:rsidRPr="0034531D">
                    <w:rPr>
                      <w:w w:val="105"/>
                      <w:sz w:val="20"/>
                    </w:rPr>
                    <w:t>conditions</w:t>
                  </w:r>
                  <w:r w:rsidRPr="0034531D">
                    <w:rPr>
                      <w:spacing w:val="-15"/>
                      <w:w w:val="105"/>
                      <w:sz w:val="20"/>
                    </w:rPr>
                    <w:t xml:space="preserve"> </w:t>
                  </w:r>
                  <w:r w:rsidRPr="0034531D">
                    <w:rPr>
                      <w:w w:val="105"/>
                      <w:sz w:val="20"/>
                    </w:rPr>
                    <w:t>“Restrictions</w:t>
                  </w:r>
                  <w:r w:rsidRPr="0034531D">
                    <w:rPr>
                      <w:spacing w:val="-15"/>
                      <w:w w:val="105"/>
                      <w:sz w:val="20"/>
                    </w:rPr>
                    <w:t xml:space="preserve"> </w:t>
                  </w:r>
                  <w:r w:rsidRPr="0034531D">
                    <w:rPr>
                      <w:w w:val="105"/>
                      <w:sz w:val="20"/>
                    </w:rPr>
                    <w:t>on</w:t>
                  </w:r>
                  <w:r w:rsidRPr="0034531D">
                    <w:rPr>
                      <w:spacing w:val="-14"/>
                      <w:w w:val="105"/>
                      <w:sz w:val="20"/>
                    </w:rPr>
                    <w:t xml:space="preserve"> </w:t>
                  </w:r>
                  <w:r w:rsidRPr="0034531D">
                    <w:rPr>
                      <w:w w:val="105"/>
                      <w:sz w:val="20"/>
                    </w:rPr>
                    <w:t>procurement</w:t>
                  </w:r>
                  <w:r w:rsidRPr="0034531D">
                    <w:rPr>
                      <w:spacing w:val="-15"/>
                      <w:w w:val="105"/>
                      <w:sz w:val="20"/>
                    </w:rPr>
                    <w:t xml:space="preserve"> </w:t>
                  </w:r>
                  <w:r w:rsidRPr="0034531D">
                    <w:rPr>
                      <w:w w:val="105"/>
                      <w:sz w:val="20"/>
                    </w:rPr>
                    <w:t>from</w:t>
                  </w:r>
                  <w:r w:rsidRPr="0034531D">
                    <w:rPr>
                      <w:spacing w:val="-14"/>
                      <w:w w:val="105"/>
                      <w:sz w:val="20"/>
                    </w:rPr>
                    <w:t xml:space="preserve"> </w:t>
                  </w:r>
                  <w:r w:rsidRPr="0034531D">
                    <w:rPr>
                      <w:w w:val="105"/>
                      <w:sz w:val="20"/>
                    </w:rPr>
                    <w:t>a</w:t>
                  </w:r>
                  <w:r w:rsidRPr="0034531D">
                    <w:rPr>
                      <w:spacing w:val="-15"/>
                      <w:w w:val="105"/>
                      <w:sz w:val="20"/>
                    </w:rPr>
                    <w:t xml:space="preserve"> </w:t>
                  </w:r>
                  <w:r w:rsidRPr="0034531D">
                    <w:rPr>
                      <w:w w:val="105"/>
                      <w:sz w:val="20"/>
                    </w:rPr>
                    <w:t>Bidder</w:t>
                  </w:r>
                  <w:r w:rsidRPr="0034531D">
                    <w:rPr>
                      <w:spacing w:val="-15"/>
                      <w:w w:val="105"/>
                      <w:sz w:val="20"/>
                    </w:rPr>
                    <w:t xml:space="preserve"> </w:t>
                  </w:r>
                  <w:r w:rsidRPr="0034531D">
                    <w:rPr>
                      <w:w w:val="105"/>
                      <w:sz w:val="20"/>
                    </w:rPr>
                    <w:t>of</w:t>
                  </w:r>
                  <w:r w:rsidRPr="0034531D">
                    <w:rPr>
                      <w:spacing w:val="-14"/>
                      <w:w w:val="105"/>
                      <w:sz w:val="20"/>
                    </w:rPr>
                    <w:t xml:space="preserve"> </w:t>
                  </w:r>
                  <w:r w:rsidRPr="0034531D">
                    <w:rPr>
                      <w:w w:val="105"/>
                      <w:sz w:val="20"/>
                    </w:rPr>
                    <w:t>a country</w:t>
                  </w:r>
                  <w:r w:rsidRPr="0034531D">
                    <w:rPr>
                      <w:spacing w:val="-15"/>
                      <w:w w:val="105"/>
                      <w:sz w:val="20"/>
                    </w:rPr>
                    <w:t xml:space="preserve"> </w:t>
                  </w:r>
                  <w:r w:rsidRPr="0034531D">
                    <w:rPr>
                      <w:w w:val="105"/>
                      <w:sz w:val="20"/>
                    </w:rPr>
                    <w:t>which</w:t>
                  </w:r>
                  <w:r w:rsidRPr="0034531D">
                    <w:rPr>
                      <w:spacing w:val="-15"/>
                      <w:w w:val="105"/>
                      <w:sz w:val="20"/>
                    </w:rPr>
                    <w:t xml:space="preserve"> </w:t>
                  </w:r>
                  <w:r w:rsidRPr="0034531D">
                    <w:rPr>
                      <w:w w:val="105"/>
                      <w:sz w:val="20"/>
                    </w:rPr>
                    <w:t>shares</w:t>
                  </w:r>
                  <w:r w:rsidRPr="0034531D">
                    <w:rPr>
                      <w:spacing w:val="-14"/>
                      <w:w w:val="105"/>
                      <w:sz w:val="20"/>
                    </w:rPr>
                    <w:t xml:space="preserve"> </w:t>
                  </w:r>
                  <w:r w:rsidRPr="0034531D">
                    <w:rPr>
                      <w:w w:val="105"/>
                      <w:sz w:val="20"/>
                    </w:rPr>
                    <w:t>a</w:t>
                  </w:r>
                  <w:r w:rsidRPr="0034531D">
                    <w:rPr>
                      <w:spacing w:val="-15"/>
                      <w:w w:val="105"/>
                      <w:sz w:val="20"/>
                    </w:rPr>
                    <w:t xml:space="preserve"> </w:t>
                  </w:r>
                  <w:r w:rsidRPr="0034531D">
                    <w:rPr>
                      <w:w w:val="105"/>
                      <w:sz w:val="20"/>
                    </w:rPr>
                    <w:t>land</w:t>
                  </w:r>
                  <w:r w:rsidRPr="0034531D">
                    <w:rPr>
                      <w:spacing w:val="-14"/>
                      <w:w w:val="105"/>
                      <w:sz w:val="20"/>
                    </w:rPr>
                    <w:t xml:space="preserve"> </w:t>
                  </w:r>
                  <w:r w:rsidRPr="0034531D">
                    <w:rPr>
                      <w:w w:val="105"/>
                      <w:sz w:val="20"/>
                    </w:rPr>
                    <w:t>border</w:t>
                  </w:r>
                  <w:r w:rsidRPr="0034531D">
                    <w:rPr>
                      <w:spacing w:val="-15"/>
                      <w:w w:val="105"/>
                      <w:sz w:val="20"/>
                    </w:rPr>
                    <w:t xml:space="preserve"> </w:t>
                  </w:r>
                  <w:r w:rsidRPr="0034531D">
                    <w:rPr>
                      <w:w w:val="105"/>
                      <w:sz w:val="20"/>
                    </w:rPr>
                    <w:t>with</w:t>
                  </w:r>
                  <w:r w:rsidRPr="0034531D">
                    <w:rPr>
                      <w:spacing w:val="-15"/>
                      <w:w w:val="105"/>
                      <w:sz w:val="20"/>
                    </w:rPr>
                    <w:t xml:space="preserve"> </w:t>
                  </w:r>
                  <w:r w:rsidRPr="0034531D">
                    <w:rPr>
                      <w:w w:val="105"/>
                      <w:sz w:val="20"/>
                    </w:rPr>
                    <w:t>India”.</w:t>
                  </w:r>
                  <w:r w:rsidRPr="0034531D">
                    <w:rPr>
                      <w:spacing w:val="24"/>
                      <w:w w:val="105"/>
                      <w:sz w:val="20"/>
                    </w:rPr>
                    <w:t xml:space="preserve"> </w:t>
                  </w:r>
                  <w:r w:rsidRPr="0034531D">
                    <w:rPr>
                      <w:color w:val="000000" w:themeColor="text1"/>
                      <w:w w:val="105"/>
                      <w:sz w:val="20"/>
                    </w:rPr>
                    <w:t>In</w:t>
                  </w:r>
                  <w:r w:rsidRPr="0034531D">
                    <w:rPr>
                      <w:color w:val="000000" w:themeColor="text1"/>
                      <w:spacing w:val="-15"/>
                      <w:w w:val="105"/>
                      <w:sz w:val="20"/>
                    </w:rPr>
                    <w:t xml:space="preserve"> </w:t>
                  </w:r>
                  <w:r w:rsidRPr="0034531D">
                    <w:rPr>
                      <w:color w:val="000000" w:themeColor="text1"/>
                      <w:w w:val="105"/>
                      <w:sz w:val="20"/>
                    </w:rPr>
                    <w:t>case</w:t>
                  </w:r>
                  <w:r w:rsidRPr="0034531D">
                    <w:rPr>
                      <w:color w:val="000000" w:themeColor="text1"/>
                      <w:spacing w:val="-15"/>
                      <w:w w:val="105"/>
                      <w:sz w:val="20"/>
                    </w:rPr>
                    <w:t xml:space="preserve"> </w:t>
                  </w:r>
                  <w:r w:rsidRPr="0034531D">
                    <w:rPr>
                      <w:color w:val="000000" w:themeColor="text1"/>
                      <w:w w:val="105"/>
                      <w:sz w:val="20"/>
                    </w:rPr>
                    <w:t>of</w:t>
                  </w:r>
                  <w:r w:rsidRPr="0034531D">
                    <w:rPr>
                      <w:color w:val="000000" w:themeColor="text1"/>
                      <w:spacing w:val="-14"/>
                      <w:w w:val="105"/>
                      <w:sz w:val="20"/>
                    </w:rPr>
                    <w:t xml:space="preserve"> </w:t>
                  </w:r>
                  <w:r w:rsidRPr="0034531D">
                    <w:rPr>
                      <w:color w:val="000000" w:themeColor="text1"/>
                      <w:w w:val="105"/>
                      <w:sz w:val="20"/>
                    </w:rPr>
                    <w:t>Consortium,</w:t>
                  </w:r>
                  <w:r w:rsidRPr="0034531D">
                    <w:rPr>
                      <w:color w:val="000000" w:themeColor="text1"/>
                      <w:spacing w:val="-15"/>
                      <w:w w:val="105"/>
                      <w:sz w:val="20"/>
                    </w:rPr>
                    <w:t xml:space="preserve"> </w:t>
                  </w:r>
                  <w:r w:rsidRPr="0034531D">
                    <w:rPr>
                      <w:color w:val="000000" w:themeColor="text1"/>
                      <w:w w:val="105"/>
                      <w:sz w:val="20"/>
                    </w:rPr>
                    <w:t>all</w:t>
                  </w:r>
                  <w:r w:rsidRPr="0034531D">
                    <w:rPr>
                      <w:color w:val="000000" w:themeColor="text1"/>
                      <w:spacing w:val="-14"/>
                      <w:w w:val="105"/>
                      <w:sz w:val="20"/>
                    </w:rPr>
                    <w:t xml:space="preserve"> </w:t>
                  </w:r>
                  <w:r w:rsidRPr="0034531D">
                    <w:rPr>
                      <w:color w:val="000000" w:themeColor="text1"/>
                      <w:w w:val="105"/>
                      <w:sz w:val="20"/>
                    </w:rPr>
                    <w:t>the</w:t>
                  </w:r>
                  <w:r w:rsidRPr="0034531D">
                    <w:rPr>
                      <w:color w:val="000000" w:themeColor="text1"/>
                      <w:spacing w:val="-15"/>
                      <w:w w:val="105"/>
                      <w:sz w:val="20"/>
                    </w:rPr>
                    <w:t xml:space="preserve"> </w:t>
                  </w:r>
                  <w:r w:rsidRPr="0034531D">
                    <w:rPr>
                      <w:color w:val="000000" w:themeColor="text1"/>
                      <w:w w:val="105"/>
                      <w:sz w:val="20"/>
                    </w:rPr>
                    <w:t>Partners of the Consortium shall be from within the Employer’s country.</w:t>
                  </w:r>
                </w:p>
                <w:p w14:paraId="6E57DFBA" w14:textId="77777777" w:rsidR="00DD5ACF" w:rsidRPr="0034531D" w:rsidRDefault="00DD5ACF" w:rsidP="00DD5ACF">
                  <w:pPr>
                    <w:pStyle w:val="BodyText"/>
                    <w:numPr>
                      <w:ilvl w:val="0"/>
                      <w:numId w:val="6"/>
                    </w:numPr>
                    <w:spacing w:line="254" w:lineRule="auto"/>
                    <w:ind w:right="1507"/>
                    <w:jc w:val="both"/>
                    <w:rPr>
                      <w:w w:val="105"/>
                    </w:rPr>
                  </w:pPr>
                  <w:r w:rsidRPr="0034531D">
                    <w:rPr>
                      <w:w w:val="105"/>
                    </w:rPr>
                    <w:t>Bidder</w:t>
                  </w:r>
                  <w:r w:rsidRPr="0034531D">
                    <w:rPr>
                      <w:spacing w:val="-5"/>
                      <w:w w:val="105"/>
                    </w:rPr>
                    <w:t xml:space="preserve"> </w:t>
                  </w:r>
                  <w:r w:rsidRPr="0034531D">
                    <w:rPr>
                      <w:w w:val="105"/>
                    </w:rPr>
                    <w:t>shall</w:t>
                  </w:r>
                  <w:r w:rsidRPr="0034531D">
                    <w:rPr>
                      <w:spacing w:val="-7"/>
                      <w:w w:val="105"/>
                    </w:rPr>
                    <w:t xml:space="preserve"> </w:t>
                  </w:r>
                  <w:r w:rsidRPr="0034531D">
                    <w:rPr>
                      <w:w w:val="105"/>
                    </w:rPr>
                    <w:t>provide</w:t>
                  </w:r>
                  <w:r w:rsidRPr="0034531D">
                    <w:rPr>
                      <w:spacing w:val="-7"/>
                      <w:w w:val="105"/>
                    </w:rPr>
                    <w:t xml:space="preserve"> </w:t>
                  </w:r>
                  <w:r w:rsidRPr="0034531D">
                    <w:rPr>
                      <w:w w:val="105"/>
                    </w:rPr>
                    <w:t>the</w:t>
                  </w:r>
                  <w:r w:rsidRPr="0034531D">
                    <w:rPr>
                      <w:spacing w:val="-10"/>
                      <w:w w:val="105"/>
                    </w:rPr>
                    <w:t xml:space="preserve"> </w:t>
                  </w:r>
                  <w:r w:rsidRPr="0034531D">
                    <w:rPr>
                      <w:w w:val="105"/>
                    </w:rPr>
                    <w:t>documents</w:t>
                  </w:r>
                  <w:r w:rsidRPr="0034531D">
                    <w:rPr>
                      <w:spacing w:val="-5"/>
                      <w:w w:val="105"/>
                    </w:rPr>
                    <w:t xml:space="preserve"> </w:t>
                  </w:r>
                  <w:r w:rsidRPr="0034531D">
                    <w:rPr>
                      <w:w w:val="105"/>
                    </w:rPr>
                    <w:t>in</w:t>
                  </w:r>
                  <w:r w:rsidRPr="0034531D">
                    <w:rPr>
                      <w:spacing w:val="-8"/>
                      <w:w w:val="105"/>
                    </w:rPr>
                    <w:t xml:space="preserve"> </w:t>
                  </w:r>
                  <w:r w:rsidRPr="0034531D">
                    <w:rPr>
                      <w:w w:val="105"/>
                    </w:rPr>
                    <w:t>support</w:t>
                  </w:r>
                  <w:r w:rsidRPr="0034531D">
                    <w:rPr>
                      <w:spacing w:val="-6"/>
                      <w:w w:val="105"/>
                    </w:rPr>
                    <w:t xml:space="preserve"> </w:t>
                  </w:r>
                  <w:r w:rsidRPr="0034531D">
                    <w:rPr>
                      <w:w w:val="105"/>
                    </w:rPr>
                    <w:t>of</w:t>
                  </w:r>
                  <w:r w:rsidRPr="0034531D">
                    <w:rPr>
                      <w:spacing w:val="-7"/>
                      <w:w w:val="105"/>
                    </w:rPr>
                    <w:t xml:space="preserve"> </w:t>
                  </w:r>
                  <w:r w:rsidRPr="0034531D">
                    <w:rPr>
                      <w:w w:val="105"/>
                    </w:rPr>
                    <w:t>the</w:t>
                  </w:r>
                  <w:r w:rsidRPr="0034531D">
                    <w:rPr>
                      <w:spacing w:val="-7"/>
                      <w:w w:val="105"/>
                    </w:rPr>
                    <w:t xml:space="preserve"> </w:t>
                  </w:r>
                  <w:r w:rsidRPr="0034531D">
                    <w:rPr>
                      <w:w w:val="105"/>
                    </w:rPr>
                    <w:t>type</w:t>
                  </w:r>
                  <w:r w:rsidRPr="0034531D">
                    <w:rPr>
                      <w:spacing w:val="-5"/>
                      <w:w w:val="105"/>
                    </w:rPr>
                    <w:t xml:space="preserve"> </w:t>
                  </w:r>
                  <w:r w:rsidRPr="0034531D">
                    <w:rPr>
                      <w:w w:val="105"/>
                    </w:rPr>
                    <w:t>of</w:t>
                  </w:r>
                  <w:r w:rsidRPr="0034531D">
                    <w:rPr>
                      <w:spacing w:val="-7"/>
                      <w:w w:val="105"/>
                    </w:rPr>
                    <w:t xml:space="preserve"> </w:t>
                  </w:r>
                  <w:r w:rsidRPr="0034531D">
                    <w:rPr>
                      <w:w w:val="105"/>
                    </w:rPr>
                    <w:t>firm/</w:t>
                  </w:r>
                  <w:r w:rsidRPr="0034531D">
                    <w:rPr>
                      <w:spacing w:val="-6"/>
                      <w:w w:val="105"/>
                    </w:rPr>
                    <w:t xml:space="preserve"> </w:t>
                  </w:r>
                  <w:r w:rsidRPr="0034531D">
                    <w:rPr>
                      <w:w w:val="105"/>
                    </w:rPr>
                    <w:t>company</w:t>
                  </w:r>
                  <w:r w:rsidRPr="0034531D">
                    <w:rPr>
                      <w:spacing w:val="-5"/>
                      <w:w w:val="105"/>
                    </w:rPr>
                    <w:t xml:space="preserve"> </w:t>
                  </w:r>
                  <w:r w:rsidRPr="0034531D">
                    <w:rPr>
                      <w:w w:val="105"/>
                    </w:rPr>
                    <w:t>they</w:t>
                  </w:r>
                  <w:r w:rsidRPr="0034531D">
                    <w:rPr>
                      <w:spacing w:val="-7"/>
                      <w:w w:val="105"/>
                    </w:rPr>
                    <w:t xml:space="preserve"> </w:t>
                  </w:r>
                  <w:r w:rsidRPr="0034531D">
                    <w:rPr>
                      <w:w w:val="105"/>
                    </w:rPr>
                    <w:t>own. In</w:t>
                  </w:r>
                  <w:r w:rsidRPr="0034531D">
                    <w:rPr>
                      <w:spacing w:val="-12"/>
                      <w:w w:val="105"/>
                    </w:rPr>
                    <w:t xml:space="preserve"> </w:t>
                  </w:r>
                  <w:r w:rsidRPr="0034531D">
                    <w:rPr>
                      <w:w w:val="105"/>
                    </w:rPr>
                    <w:t>case</w:t>
                  </w:r>
                  <w:r w:rsidRPr="0034531D">
                    <w:rPr>
                      <w:spacing w:val="-10"/>
                      <w:w w:val="105"/>
                    </w:rPr>
                    <w:t xml:space="preserve"> </w:t>
                  </w:r>
                  <w:r w:rsidRPr="0034531D">
                    <w:rPr>
                      <w:w w:val="105"/>
                    </w:rPr>
                    <w:t>of</w:t>
                  </w:r>
                  <w:r w:rsidRPr="0034531D">
                    <w:rPr>
                      <w:spacing w:val="-12"/>
                      <w:w w:val="105"/>
                    </w:rPr>
                    <w:t xml:space="preserve"> </w:t>
                  </w:r>
                  <w:r w:rsidRPr="0034531D">
                    <w:rPr>
                      <w:w w:val="105"/>
                    </w:rPr>
                    <w:t>Individual</w:t>
                  </w:r>
                  <w:r w:rsidRPr="0034531D">
                    <w:rPr>
                      <w:spacing w:val="-9"/>
                      <w:w w:val="105"/>
                    </w:rPr>
                    <w:t xml:space="preserve"> </w:t>
                  </w:r>
                  <w:r w:rsidRPr="0034531D">
                    <w:rPr>
                      <w:w w:val="105"/>
                    </w:rPr>
                    <w:t>applicant,</w:t>
                  </w:r>
                  <w:r w:rsidRPr="0034531D">
                    <w:rPr>
                      <w:spacing w:val="-11"/>
                      <w:w w:val="105"/>
                    </w:rPr>
                    <w:t xml:space="preserve"> </w:t>
                  </w:r>
                  <w:r w:rsidRPr="0034531D">
                    <w:rPr>
                      <w:w w:val="105"/>
                    </w:rPr>
                    <w:t>Proof</w:t>
                  </w:r>
                  <w:r w:rsidRPr="0034531D">
                    <w:rPr>
                      <w:spacing w:val="-10"/>
                      <w:w w:val="105"/>
                    </w:rPr>
                    <w:t xml:space="preserve"> </w:t>
                  </w:r>
                  <w:r w:rsidRPr="0034531D">
                    <w:rPr>
                      <w:w w:val="105"/>
                    </w:rPr>
                    <w:t>of</w:t>
                  </w:r>
                  <w:r w:rsidRPr="0034531D">
                    <w:rPr>
                      <w:spacing w:val="-10"/>
                      <w:w w:val="105"/>
                    </w:rPr>
                    <w:t xml:space="preserve"> </w:t>
                  </w:r>
                  <w:r w:rsidRPr="0034531D">
                    <w:rPr>
                      <w:w w:val="105"/>
                    </w:rPr>
                    <w:t>Nationality</w:t>
                  </w:r>
                  <w:r w:rsidRPr="0034531D">
                    <w:rPr>
                      <w:spacing w:val="-12"/>
                      <w:w w:val="105"/>
                    </w:rPr>
                    <w:t xml:space="preserve"> </w:t>
                  </w:r>
                  <w:r w:rsidRPr="0034531D">
                    <w:rPr>
                      <w:w w:val="105"/>
                    </w:rPr>
                    <w:t>and</w:t>
                  </w:r>
                  <w:r w:rsidRPr="0034531D">
                    <w:rPr>
                      <w:spacing w:val="-11"/>
                      <w:w w:val="105"/>
                    </w:rPr>
                    <w:t xml:space="preserve"> </w:t>
                  </w:r>
                  <w:r w:rsidRPr="0034531D">
                    <w:rPr>
                      <w:w w:val="105"/>
                    </w:rPr>
                    <w:t>age</w:t>
                  </w:r>
                  <w:r w:rsidRPr="0034531D">
                    <w:rPr>
                      <w:spacing w:val="-10"/>
                      <w:w w:val="105"/>
                    </w:rPr>
                    <w:t xml:space="preserve"> </w:t>
                  </w:r>
                  <w:r w:rsidRPr="0034531D">
                    <w:rPr>
                      <w:w w:val="105"/>
                    </w:rPr>
                    <w:t>like</w:t>
                  </w:r>
                  <w:r w:rsidRPr="0034531D">
                    <w:rPr>
                      <w:spacing w:val="-14"/>
                      <w:w w:val="105"/>
                    </w:rPr>
                    <w:t xml:space="preserve"> </w:t>
                  </w:r>
                  <w:r w:rsidRPr="0034531D">
                    <w:rPr>
                      <w:w w:val="105"/>
                    </w:rPr>
                    <w:t>voter</w:t>
                  </w:r>
                  <w:r w:rsidRPr="0034531D">
                    <w:rPr>
                      <w:spacing w:val="-9"/>
                      <w:w w:val="105"/>
                    </w:rPr>
                    <w:t xml:space="preserve"> </w:t>
                  </w:r>
                  <w:r w:rsidRPr="0034531D">
                    <w:rPr>
                      <w:w w:val="105"/>
                    </w:rPr>
                    <w:t>cards,</w:t>
                  </w:r>
                  <w:r w:rsidRPr="0034531D">
                    <w:rPr>
                      <w:spacing w:val="-11"/>
                      <w:w w:val="105"/>
                    </w:rPr>
                    <w:t xml:space="preserve"> </w:t>
                  </w:r>
                  <w:r w:rsidRPr="0034531D">
                    <w:rPr>
                      <w:w w:val="105"/>
                    </w:rPr>
                    <w:t>passport, Aadhaar etc. may be submitted.</w:t>
                  </w:r>
                </w:p>
                <w:p w14:paraId="3C2EDCA1" w14:textId="77777777" w:rsidR="00DD5ACF" w:rsidRPr="0034531D" w:rsidRDefault="00DD5ACF" w:rsidP="00DD5ACF">
                  <w:pPr>
                    <w:pStyle w:val="BodyText"/>
                    <w:numPr>
                      <w:ilvl w:val="0"/>
                      <w:numId w:val="6"/>
                    </w:numPr>
                    <w:spacing w:line="254" w:lineRule="auto"/>
                    <w:ind w:right="1507"/>
                    <w:jc w:val="both"/>
                    <w:rPr>
                      <w:w w:val="105"/>
                    </w:rPr>
                  </w:pPr>
                  <w:r w:rsidRPr="0034531D">
                    <w:rPr>
                      <w:w w:val="105"/>
                    </w:rPr>
                    <w:t xml:space="preserve">In case of Consortium number of participants/constituents in consortium is limited to maximum three (03). </w:t>
                  </w:r>
                </w:p>
                <w:p w14:paraId="7E18BBF5" w14:textId="77777777" w:rsidR="00F7248D" w:rsidRDefault="00F7248D" w:rsidP="00AC17A4">
                  <w:pPr>
                    <w:pStyle w:val="TableParagraph"/>
                    <w:spacing w:before="43"/>
                    <w:rPr>
                      <w:rFonts w:ascii="Times New Roman"/>
                      <w:sz w:val="20"/>
                    </w:rPr>
                  </w:pPr>
                </w:p>
                <w:p w14:paraId="15EFA78F" w14:textId="77777777" w:rsidR="00F7248D" w:rsidRDefault="00F7248D" w:rsidP="00AC17A4">
                  <w:pPr>
                    <w:pStyle w:val="TableParagraph"/>
                    <w:numPr>
                      <w:ilvl w:val="0"/>
                      <w:numId w:val="1"/>
                    </w:numPr>
                    <w:tabs>
                      <w:tab w:val="left" w:pos="1148"/>
                      <w:tab w:val="left" w:pos="1151"/>
                    </w:tabs>
                    <w:spacing w:line="254" w:lineRule="auto"/>
                    <w:ind w:right="428" w:hanging="764"/>
                    <w:jc w:val="both"/>
                    <w:rPr>
                      <w:sz w:val="20"/>
                    </w:rPr>
                  </w:pPr>
                  <w:r>
                    <w:rPr>
                      <w:w w:val="110"/>
                      <w:sz w:val="20"/>
                    </w:rPr>
                    <w:t>'Class-I</w:t>
                  </w:r>
                  <w:r>
                    <w:rPr>
                      <w:spacing w:val="-16"/>
                      <w:w w:val="110"/>
                      <w:sz w:val="20"/>
                    </w:rPr>
                    <w:t xml:space="preserve"> </w:t>
                  </w:r>
                  <w:r>
                    <w:rPr>
                      <w:w w:val="110"/>
                      <w:sz w:val="20"/>
                    </w:rPr>
                    <w:t>local</w:t>
                  </w:r>
                  <w:r>
                    <w:rPr>
                      <w:spacing w:val="-15"/>
                      <w:w w:val="110"/>
                      <w:sz w:val="20"/>
                    </w:rPr>
                    <w:t xml:space="preserve"> </w:t>
                  </w:r>
                  <w:r>
                    <w:rPr>
                      <w:w w:val="110"/>
                      <w:sz w:val="20"/>
                    </w:rPr>
                    <w:t>suppliers’</w:t>
                  </w:r>
                  <w:r>
                    <w:rPr>
                      <w:spacing w:val="-15"/>
                      <w:w w:val="110"/>
                      <w:sz w:val="20"/>
                    </w:rPr>
                    <w:t xml:space="preserve"> </w:t>
                  </w:r>
                  <w:r>
                    <w:rPr>
                      <w:w w:val="110"/>
                      <w:sz w:val="20"/>
                    </w:rPr>
                    <w:t>only</w:t>
                  </w:r>
                  <w:r>
                    <w:rPr>
                      <w:spacing w:val="-16"/>
                      <w:w w:val="110"/>
                      <w:sz w:val="20"/>
                    </w:rPr>
                    <w:t xml:space="preserve"> </w:t>
                  </w:r>
                  <w:r>
                    <w:rPr>
                      <w:w w:val="110"/>
                      <w:sz w:val="20"/>
                    </w:rPr>
                    <w:t>are</w:t>
                  </w:r>
                  <w:r>
                    <w:rPr>
                      <w:spacing w:val="-15"/>
                      <w:w w:val="110"/>
                      <w:sz w:val="20"/>
                    </w:rPr>
                    <w:t xml:space="preserve"> </w:t>
                  </w:r>
                  <w:r>
                    <w:rPr>
                      <w:w w:val="110"/>
                      <w:sz w:val="20"/>
                    </w:rPr>
                    <w:t>eligible</w:t>
                  </w:r>
                  <w:r>
                    <w:rPr>
                      <w:spacing w:val="-15"/>
                      <w:w w:val="110"/>
                      <w:sz w:val="20"/>
                    </w:rPr>
                    <w:t xml:space="preserve"> </w:t>
                  </w:r>
                  <w:r>
                    <w:rPr>
                      <w:w w:val="110"/>
                      <w:sz w:val="20"/>
                    </w:rPr>
                    <w:t>to</w:t>
                  </w:r>
                  <w:r>
                    <w:rPr>
                      <w:spacing w:val="-15"/>
                      <w:w w:val="110"/>
                      <w:sz w:val="20"/>
                    </w:rPr>
                    <w:t xml:space="preserve"> </w:t>
                  </w:r>
                  <w:r>
                    <w:rPr>
                      <w:w w:val="110"/>
                      <w:sz w:val="20"/>
                    </w:rPr>
                    <w:t>participate</w:t>
                  </w:r>
                  <w:r>
                    <w:rPr>
                      <w:spacing w:val="-16"/>
                      <w:w w:val="110"/>
                      <w:sz w:val="20"/>
                    </w:rPr>
                    <w:t xml:space="preserve"> </w:t>
                  </w:r>
                  <w:r>
                    <w:rPr>
                      <w:w w:val="110"/>
                      <w:sz w:val="20"/>
                    </w:rPr>
                    <w:t>in</w:t>
                  </w:r>
                  <w:r>
                    <w:rPr>
                      <w:spacing w:val="-15"/>
                      <w:w w:val="110"/>
                      <w:sz w:val="20"/>
                    </w:rPr>
                    <w:t xml:space="preserve"> </w:t>
                  </w:r>
                  <w:r>
                    <w:rPr>
                      <w:w w:val="110"/>
                      <w:sz w:val="20"/>
                    </w:rPr>
                    <w:t>this</w:t>
                  </w:r>
                  <w:r>
                    <w:rPr>
                      <w:spacing w:val="-15"/>
                      <w:w w:val="110"/>
                      <w:sz w:val="20"/>
                    </w:rPr>
                    <w:t xml:space="preserve"> </w:t>
                  </w:r>
                  <w:r>
                    <w:rPr>
                      <w:w w:val="110"/>
                      <w:sz w:val="20"/>
                    </w:rPr>
                    <w:t>tender,</w:t>
                  </w:r>
                  <w:r>
                    <w:rPr>
                      <w:spacing w:val="-16"/>
                      <w:w w:val="110"/>
                      <w:sz w:val="20"/>
                    </w:rPr>
                    <w:t xml:space="preserve"> </w:t>
                  </w:r>
                  <w:r>
                    <w:rPr>
                      <w:w w:val="110"/>
                      <w:sz w:val="20"/>
                    </w:rPr>
                    <w:t>as</w:t>
                  </w:r>
                  <w:r>
                    <w:rPr>
                      <w:spacing w:val="-15"/>
                      <w:w w:val="110"/>
                      <w:sz w:val="20"/>
                    </w:rPr>
                    <w:t xml:space="preserve"> </w:t>
                  </w:r>
                  <w:r>
                    <w:rPr>
                      <w:w w:val="110"/>
                      <w:sz w:val="20"/>
                    </w:rPr>
                    <w:t>defined</w:t>
                  </w:r>
                  <w:r>
                    <w:rPr>
                      <w:spacing w:val="-15"/>
                      <w:w w:val="110"/>
                      <w:sz w:val="20"/>
                    </w:rPr>
                    <w:t xml:space="preserve"> </w:t>
                  </w:r>
                  <w:r>
                    <w:rPr>
                      <w:w w:val="110"/>
                      <w:sz w:val="20"/>
                    </w:rPr>
                    <w:t>in</w:t>
                  </w:r>
                  <w:r>
                    <w:rPr>
                      <w:spacing w:val="-15"/>
                      <w:w w:val="110"/>
                      <w:sz w:val="20"/>
                    </w:rPr>
                    <w:t xml:space="preserve"> </w:t>
                  </w:r>
                  <w:r>
                    <w:rPr>
                      <w:w w:val="110"/>
                      <w:sz w:val="20"/>
                    </w:rPr>
                    <w:t>the bidding</w:t>
                  </w:r>
                  <w:r>
                    <w:rPr>
                      <w:spacing w:val="-5"/>
                      <w:w w:val="110"/>
                      <w:sz w:val="20"/>
                    </w:rPr>
                    <w:t xml:space="preserve"> </w:t>
                  </w:r>
                  <w:r>
                    <w:rPr>
                      <w:w w:val="110"/>
                      <w:sz w:val="20"/>
                    </w:rPr>
                    <w:t>documents/</w:t>
                  </w:r>
                  <w:r>
                    <w:rPr>
                      <w:spacing w:val="-3"/>
                      <w:w w:val="110"/>
                      <w:sz w:val="20"/>
                    </w:rPr>
                    <w:t xml:space="preserve"> </w:t>
                  </w:r>
                  <w:r>
                    <w:rPr>
                      <w:w w:val="110"/>
                      <w:sz w:val="20"/>
                    </w:rPr>
                    <w:t>Public</w:t>
                  </w:r>
                  <w:r>
                    <w:rPr>
                      <w:spacing w:val="-4"/>
                      <w:w w:val="110"/>
                      <w:sz w:val="20"/>
                    </w:rPr>
                    <w:t xml:space="preserve"> </w:t>
                  </w:r>
                  <w:r>
                    <w:rPr>
                      <w:w w:val="110"/>
                      <w:sz w:val="20"/>
                    </w:rPr>
                    <w:t>Procurement</w:t>
                  </w:r>
                  <w:r>
                    <w:rPr>
                      <w:spacing w:val="-5"/>
                      <w:w w:val="110"/>
                      <w:sz w:val="20"/>
                    </w:rPr>
                    <w:t xml:space="preserve"> </w:t>
                  </w:r>
                  <w:r>
                    <w:rPr>
                      <w:w w:val="110"/>
                      <w:sz w:val="20"/>
                    </w:rPr>
                    <w:t>(Preference</w:t>
                  </w:r>
                  <w:r>
                    <w:rPr>
                      <w:spacing w:val="-7"/>
                      <w:w w:val="110"/>
                      <w:sz w:val="20"/>
                    </w:rPr>
                    <w:t xml:space="preserve"> </w:t>
                  </w:r>
                  <w:r>
                    <w:rPr>
                      <w:w w:val="110"/>
                      <w:sz w:val="20"/>
                    </w:rPr>
                    <w:t>to</w:t>
                  </w:r>
                  <w:r>
                    <w:rPr>
                      <w:spacing w:val="-5"/>
                      <w:w w:val="110"/>
                      <w:sz w:val="20"/>
                    </w:rPr>
                    <w:t xml:space="preserve"> </w:t>
                  </w:r>
                  <w:r>
                    <w:rPr>
                      <w:w w:val="110"/>
                      <w:sz w:val="20"/>
                    </w:rPr>
                    <w:t>Make</w:t>
                  </w:r>
                  <w:r>
                    <w:rPr>
                      <w:spacing w:val="-7"/>
                      <w:w w:val="110"/>
                      <w:sz w:val="20"/>
                    </w:rPr>
                    <w:t xml:space="preserve"> </w:t>
                  </w:r>
                  <w:r>
                    <w:rPr>
                      <w:w w:val="110"/>
                      <w:sz w:val="20"/>
                    </w:rPr>
                    <w:t>in</w:t>
                  </w:r>
                  <w:r>
                    <w:rPr>
                      <w:spacing w:val="-7"/>
                      <w:w w:val="110"/>
                      <w:sz w:val="20"/>
                    </w:rPr>
                    <w:t xml:space="preserve"> </w:t>
                  </w:r>
                  <w:r>
                    <w:rPr>
                      <w:w w:val="110"/>
                      <w:sz w:val="20"/>
                    </w:rPr>
                    <w:t>India),</w:t>
                  </w:r>
                  <w:r>
                    <w:rPr>
                      <w:spacing w:val="-5"/>
                      <w:w w:val="110"/>
                      <w:sz w:val="20"/>
                    </w:rPr>
                    <w:t xml:space="preserve"> </w:t>
                  </w:r>
                  <w:r>
                    <w:rPr>
                      <w:w w:val="110"/>
                      <w:sz w:val="20"/>
                    </w:rPr>
                    <w:t>Order</w:t>
                  </w:r>
                  <w:r>
                    <w:rPr>
                      <w:spacing w:val="-2"/>
                      <w:w w:val="110"/>
                      <w:sz w:val="20"/>
                    </w:rPr>
                    <w:t xml:space="preserve"> </w:t>
                  </w:r>
                  <w:r>
                    <w:rPr>
                      <w:w w:val="110"/>
                      <w:sz w:val="20"/>
                    </w:rPr>
                    <w:t>2017 and its subsequent amendments/ revisions issued by DPIIT. The bidders may apprise themselves of the relevant provisions of bidding documents in this regard before submission</w:t>
                  </w:r>
                  <w:r>
                    <w:rPr>
                      <w:spacing w:val="-5"/>
                      <w:w w:val="110"/>
                      <w:sz w:val="20"/>
                    </w:rPr>
                    <w:t xml:space="preserve"> </w:t>
                  </w:r>
                  <w:r>
                    <w:rPr>
                      <w:w w:val="110"/>
                      <w:sz w:val="20"/>
                    </w:rPr>
                    <w:t>of</w:t>
                  </w:r>
                  <w:r>
                    <w:rPr>
                      <w:spacing w:val="-1"/>
                      <w:w w:val="110"/>
                      <w:sz w:val="20"/>
                    </w:rPr>
                    <w:t xml:space="preserve"> </w:t>
                  </w:r>
                  <w:r>
                    <w:rPr>
                      <w:w w:val="110"/>
                      <w:sz w:val="20"/>
                    </w:rPr>
                    <w:t>their bids.</w:t>
                  </w:r>
                </w:p>
                <w:p w14:paraId="25FBCEAD" w14:textId="77777777" w:rsidR="00F7248D" w:rsidRDefault="00F7248D" w:rsidP="00AC17A4">
                  <w:pPr>
                    <w:pStyle w:val="TableParagraph"/>
                    <w:spacing w:before="20"/>
                    <w:rPr>
                      <w:rFonts w:ascii="Times New Roman"/>
                      <w:sz w:val="20"/>
                    </w:rPr>
                  </w:pPr>
                </w:p>
                <w:p w14:paraId="48347F64" w14:textId="77777777" w:rsidR="00F7248D" w:rsidRDefault="00F7248D" w:rsidP="00AC17A4">
                  <w:pPr>
                    <w:pStyle w:val="TableParagraph"/>
                    <w:numPr>
                      <w:ilvl w:val="0"/>
                      <w:numId w:val="1"/>
                    </w:numPr>
                    <w:tabs>
                      <w:tab w:val="left" w:pos="1149"/>
                      <w:tab w:val="left" w:pos="1151"/>
                    </w:tabs>
                    <w:spacing w:line="254" w:lineRule="auto"/>
                    <w:ind w:right="440" w:hanging="764"/>
                    <w:jc w:val="both"/>
                    <w:rPr>
                      <w:sz w:val="20"/>
                    </w:rPr>
                  </w:pPr>
                  <w:r>
                    <w:rPr>
                      <w:w w:val="105"/>
                      <w:sz w:val="20"/>
                    </w:rPr>
                    <w:t xml:space="preserve">Transfer of Bidding Documents downloaded by one intending Bidder to another is not </w:t>
                  </w:r>
                  <w:r>
                    <w:rPr>
                      <w:spacing w:val="-2"/>
                      <w:w w:val="105"/>
                      <w:sz w:val="20"/>
                    </w:rPr>
                    <w:t>permissible.</w:t>
                  </w:r>
                </w:p>
                <w:p w14:paraId="2107F02E" w14:textId="77777777" w:rsidR="00F7248D" w:rsidRDefault="00F7248D" w:rsidP="00AC17A4">
                  <w:pPr>
                    <w:pStyle w:val="TableParagraph"/>
                    <w:spacing w:before="16"/>
                    <w:rPr>
                      <w:rFonts w:ascii="Times New Roman"/>
                      <w:sz w:val="20"/>
                    </w:rPr>
                  </w:pPr>
                </w:p>
                <w:p w14:paraId="4895C7D0" w14:textId="77777777" w:rsidR="00F7248D" w:rsidRDefault="00F7248D" w:rsidP="00AC17A4">
                  <w:pPr>
                    <w:pStyle w:val="TableParagraph"/>
                    <w:numPr>
                      <w:ilvl w:val="0"/>
                      <w:numId w:val="1"/>
                    </w:numPr>
                    <w:tabs>
                      <w:tab w:val="left" w:pos="1149"/>
                      <w:tab w:val="left" w:pos="1151"/>
                    </w:tabs>
                    <w:spacing w:before="1" w:line="254" w:lineRule="auto"/>
                    <w:ind w:right="438" w:hanging="764"/>
                    <w:jc w:val="both"/>
                    <w:rPr>
                      <w:sz w:val="20"/>
                    </w:rPr>
                  </w:pPr>
                  <w:r>
                    <w:rPr>
                      <w:sz w:val="20"/>
                    </w:rPr>
                    <w:t>Issuance of Bidding Documents to any bidder shall not construe that bidder is</w:t>
                  </w:r>
                  <w:r>
                    <w:rPr>
                      <w:spacing w:val="40"/>
                      <w:sz w:val="20"/>
                    </w:rPr>
                    <w:t xml:space="preserve"> </w:t>
                  </w:r>
                  <w:r>
                    <w:rPr>
                      <w:sz w:val="20"/>
                    </w:rPr>
                    <w:t xml:space="preserve">considered </w:t>
                  </w:r>
                  <w:r>
                    <w:rPr>
                      <w:spacing w:val="-2"/>
                      <w:w w:val="105"/>
                      <w:sz w:val="20"/>
                    </w:rPr>
                    <w:t>qualified.</w:t>
                  </w:r>
                </w:p>
                <w:p w14:paraId="351F4BC2" w14:textId="77777777" w:rsidR="00F7248D" w:rsidRDefault="00F7248D" w:rsidP="00AC17A4">
                  <w:pPr>
                    <w:pStyle w:val="TableParagraph"/>
                    <w:spacing w:before="16"/>
                    <w:rPr>
                      <w:rFonts w:ascii="Times New Roman"/>
                      <w:sz w:val="20"/>
                    </w:rPr>
                  </w:pPr>
                </w:p>
                <w:p w14:paraId="0CAA191D" w14:textId="77777777" w:rsidR="00F7248D" w:rsidRDefault="00F7248D" w:rsidP="00AC17A4">
                  <w:pPr>
                    <w:pStyle w:val="TableParagraph"/>
                    <w:numPr>
                      <w:ilvl w:val="0"/>
                      <w:numId w:val="1"/>
                    </w:numPr>
                    <w:tabs>
                      <w:tab w:val="left" w:pos="1149"/>
                      <w:tab w:val="left" w:pos="1151"/>
                    </w:tabs>
                    <w:spacing w:line="254" w:lineRule="auto"/>
                    <w:ind w:right="434" w:hanging="764"/>
                    <w:jc w:val="both"/>
                    <w:rPr>
                      <w:sz w:val="20"/>
                    </w:rPr>
                  </w:pPr>
                  <w:r>
                    <w:rPr>
                      <w:spacing w:val="-2"/>
                      <w:w w:val="105"/>
                      <w:sz w:val="20"/>
                    </w:rPr>
                    <w:t>NTPC</w:t>
                  </w:r>
                  <w:r>
                    <w:rPr>
                      <w:spacing w:val="-9"/>
                      <w:w w:val="105"/>
                      <w:sz w:val="20"/>
                    </w:rPr>
                    <w:t xml:space="preserve"> </w:t>
                  </w:r>
                  <w:r>
                    <w:rPr>
                      <w:spacing w:val="-2"/>
                      <w:w w:val="105"/>
                      <w:sz w:val="20"/>
                    </w:rPr>
                    <w:t>reserves</w:t>
                  </w:r>
                  <w:r>
                    <w:rPr>
                      <w:spacing w:val="-9"/>
                      <w:w w:val="105"/>
                      <w:sz w:val="20"/>
                    </w:rPr>
                    <w:t xml:space="preserve"> </w:t>
                  </w:r>
                  <w:r>
                    <w:rPr>
                      <w:spacing w:val="-2"/>
                      <w:w w:val="105"/>
                      <w:sz w:val="20"/>
                    </w:rPr>
                    <w:t>the</w:t>
                  </w:r>
                  <w:r>
                    <w:rPr>
                      <w:spacing w:val="-7"/>
                      <w:w w:val="105"/>
                      <w:sz w:val="20"/>
                    </w:rPr>
                    <w:t xml:space="preserve"> </w:t>
                  </w:r>
                  <w:r>
                    <w:rPr>
                      <w:spacing w:val="-2"/>
                      <w:w w:val="105"/>
                      <w:sz w:val="20"/>
                    </w:rPr>
                    <w:t>right</w:t>
                  </w:r>
                  <w:r>
                    <w:rPr>
                      <w:spacing w:val="-9"/>
                      <w:w w:val="105"/>
                      <w:sz w:val="20"/>
                    </w:rPr>
                    <w:t xml:space="preserve"> </w:t>
                  </w:r>
                  <w:r>
                    <w:rPr>
                      <w:spacing w:val="-2"/>
                      <w:w w:val="105"/>
                      <w:sz w:val="20"/>
                    </w:rPr>
                    <w:t>to</w:t>
                  </w:r>
                  <w:r>
                    <w:rPr>
                      <w:spacing w:val="-7"/>
                      <w:w w:val="105"/>
                      <w:sz w:val="20"/>
                    </w:rPr>
                    <w:t xml:space="preserve"> </w:t>
                  </w:r>
                  <w:r>
                    <w:rPr>
                      <w:spacing w:val="-2"/>
                      <w:w w:val="105"/>
                      <w:sz w:val="20"/>
                    </w:rPr>
                    <w:t>reject</w:t>
                  </w:r>
                  <w:r>
                    <w:rPr>
                      <w:spacing w:val="-5"/>
                      <w:w w:val="105"/>
                      <w:sz w:val="20"/>
                    </w:rPr>
                    <w:t xml:space="preserve"> </w:t>
                  </w:r>
                  <w:r>
                    <w:rPr>
                      <w:spacing w:val="-2"/>
                      <w:w w:val="105"/>
                      <w:sz w:val="20"/>
                    </w:rPr>
                    <w:t>any</w:t>
                  </w:r>
                  <w:r>
                    <w:rPr>
                      <w:spacing w:val="-7"/>
                      <w:w w:val="105"/>
                      <w:sz w:val="20"/>
                    </w:rPr>
                    <w:t xml:space="preserve"> </w:t>
                  </w:r>
                  <w:r>
                    <w:rPr>
                      <w:spacing w:val="-2"/>
                      <w:w w:val="105"/>
                      <w:sz w:val="20"/>
                    </w:rPr>
                    <w:t>or</w:t>
                  </w:r>
                  <w:r>
                    <w:rPr>
                      <w:spacing w:val="-5"/>
                      <w:w w:val="105"/>
                      <w:sz w:val="20"/>
                    </w:rPr>
                    <w:t xml:space="preserve"> </w:t>
                  </w:r>
                  <w:r>
                    <w:rPr>
                      <w:spacing w:val="-2"/>
                      <w:w w:val="105"/>
                      <w:sz w:val="20"/>
                    </w:rPr>
                    <w:t>all</w:t>
                  </w:r>
                  <w:r>
                    <w:rPr>
                      <w:spacing w:val="-7"/>
                      <w:w w:val="105"/>
                      <w:sz w:val="20"/>
                    </w:rPr>
                    <w:t xml:space="preserve"> </w:t>
                  </w:r>
                  <w:r>
                    <w:rPr>
                      <w:spacing w:val="-2"/>
                      <w:w w:val="105"/>
                      <w:sz w:val="20"/>
                    </w:rPr>
                    <w:t>bids</w:t>
                  </w:r>
                  <w:r>
                    <w:rPr>
                      <w:spacing w:val="-7"/>
                      <w:w w:val="105"/>
                      <w:sz w:val="20"/>
                    </w:rPr>
                    <w:t xml:space="preserve"> </w:t>
                  </w:r>
                  <w:r>
                    <w:rPr>
                      <w:spacing w:val="-2"/>
                      <w:w w:val="105"/>
                      <w:sz w:val="20"/>
                    </w:rPr>
                    <w:t>or</w:t>
                  </w:r>
                  <w:r>
                    <w:rPr>
                      <w:spacing w:val="-9"/>
                      <w:w w:val="105"/>
                      <w:sz w:val="20"/>
                    </w:rPr>
                    <w:t xml:space="preserve"> </w:t>
                  </w:r>
                  <w:r>
                    <w:rPr>
                      <w:spacing w:val="-2"/>
                      <w:w w:val="105"/>
                      <w:sz w:val="20"/>
                    </w:rPr>
                    <w:t>cancel/withdraw</w:t>
                  </w:r>
                  <w:r>
                    <w:rPr>
                      <w:spacing w:val="-9"/>
                      <w:w w:val="105"/>
                      <w:sz w:val="20"/>
                    </w:rPr>
                    <w:t xml:space="preserve"> </w:t>
                  </w:r>
                  <w:r>
                    <w:rPr>
                      <w:spacing w:val="-2"/>
                      <w:w w:val="105"/>
                      <w:sz w:val="20"/>
                    </w:rPr>
                    <w:t>the</w:t>
                  </w:r>
                  <w:r>
                    <w:rPr>
                      <w:spacing w:val="-5"/>
                      <w:w w:val="105"/>
                      <w:sz w:val="20"/>
                    </w:rPr>
                    <w:t xml:space="preserve"> </w:t>
                  </w:r>
                  <w:r>
                    <w:rPr>
                      <w:spacing w:val="-2"/>
                      <w:w w:val="105"/>
                      <w:sz w:val="20"/>
                    </w:rPr>
                    <w:t>Invitation</w:t>
                  </w:r>
                  <w:r>
                    <w:rPr>
                      <w:spacing w:val="-9"/>
                      <w:w w:val="105"/>
                      <w:sz w:val="20"/>
                    </w:rPr>
                    <w:t xml:space="preserve"> </w:t>
                  </w:r>
                  <w:r>
                    <w:rPr>
                      <w:spacing w:val="-2"/>
                      <w:w w:val="105"/>
                      <w:sz w:val="20"/>
                    </w:rPr>
                    <w:t>for</w:t>
                  </w:r>
                  <w:r>
                    <w:rPr>
                      <w:spacing w:val="-9"/>
                      <w:w w:val="105"/>
                      <w:sz w:val="20"/>
                    </w:rPr>
                    <w:t xml:space="preserve"> </w:t>
                  </w:r>
                  <w:r>
                    <w:rPr>
                      <w:spacing w:val="-2"/>
                      <w:w w:val="105"/>
                      <w:sz w:val="20"/>
                    </w:rPr>
                    <w:t>Bids (IFB)</w:t>
                  </w:r>
                  <w:r>
                    <w:rPr>
                      <w:spacing w:val="-12"/>
                      <w:w w:val="105"/>
                      <w:sz w:val="20"/>
                    </w:rPr>
                    <w:t xml:space="preserve"> </w:t>
                  </w:r>
                  <w:r>
                    <w:rPr>
                      <w:spacing w:val="-2"/>
                      <w:w w:val="105"/>
                      <w:sz w:val="20"/>
                    </w:rPr>
                    <w:t>for</w:t>
                  </w:r>
                  <w:r>
                    <w:rPr>
                      <w:spacing w:val="-10"/>
                      <w:w w:val="105"/>
                      <w:sz w:val="20"/>
                    </w:rPr>
                    <w:t xml:space="preserve"> </w:t>
                  </w:r>
                  <w:r>
                    <w:rPr>
                      <w:spacing w:val="-2"/>
                      <w:w w:val="105"/>
                      <w:sz w:val="20"/>
                    </w:rPr>
                    <w:t>the</w:t>
                  </w:r>
                  <w:r>
                    <w:rPr>
                      <w:spacing w:val="-12"/>
                      <w:w w:val="105"/>
                      <w:sz w:val="20"/>
                    </w:rPr>
                    <w:t xml:space="preserve"> </w:t>
                  </w:r>
                  <w:r>
                    <w:rPr>
                      <w:spacing w:val="-2"/>
                      <w:w w:val="105"/>
                      <w:sz w:val="20"/>
                    </w:rPr>
                    <w:t>subject</w:t>
                  </w:r>
                  <w:r>
                    <w:rPr>
                      <w:spacing w:val="-8"/>
                      <w:w w:val="105"/>
                      <w:sz w:val="20"/>
                    </w:rPr>
                    <w:t xml:space="preserve"> </w:t>
                  </w:r>
                  <w:r>
                    <w:rPr>
                      <w:spacing w:val="-2"/>
                      <w:w w:val="105"/>
                      <w:sz w:val="20"/>
                    </w:rPr>
                    <w:t>package</w:t>
                  </w:r>
                  <w:r>
                    <w:rPr>
                      <w:spacing w:val="-6"/>
                      <w:w w:val="105"/>
                      <w:sz w:val="20"/>
                    </w:rPr>
                    <w:t xml:space="preserve"> </w:t>
                  </w:r>
                  <w:r>
                    <w:rPr>
                      <w:spacing w:val="-2"/>
                      <w:w w:val="105"/>
                      <w:sz w:val="20"/>
                    </w:rPr>
                    <w:t>without</w:t>
                  </w:r>
                  <w:r>
                    <w:rPr>
                      <w:spacing w:val="-8"/>
                      <w:w w:val="105"/>
                      <w:sz w:val="20"/>
                    </w:rPr>
                    <w:t xml:space="preserve"> </w:t>
                  </w:r>
                  <w:r>
                    <w:rPr>
                      <w:spacing w:val="-2"/>
                      <w:w w:val="105"/>
                      <w:sz w:val="20"/>
                    </w:rPr>
                    <w:t>assigning</w:t>
                  </w:r>
                  <w:r>
                    <w:rPr>
                      <w:spacing w:val="-10"/>
                      <w:w w:val="105"/>
                      <w:sz w:val="20"/>
                    </w:rPr>
                    <w:t xml:space="preserve"> </w:t>
                  </w:r>
                  <w:r>
                    <w:rPr>
                      <w:spacing w:val="-2"/>
                      <w:w w:val="105"/>
                      <w:sz w:val="20"/>
                    </w:rPr>
                    <w:t>any</w:t>
                  </w:r>
                  <w:r>
                    <w:rPr>
                      <w:spacing w:val="-8"/>
                      <w:w w:val="105"/>
                      <w:sz w:val="20"/>
                    </w:rPr>
                    <w:t xml:space="preserve"> </w:t>
                  </w:r>
                  <w:r>
                    <w:rPr>
                      <w:spacing w:val="-2"/>
                      <w:w w:val="105"/>
                      <w:sz w:val="20"/>
                    </w:rPr>
                    <w:t>reason</w:t>
                  </w:r>
                  <w:r>
                    <w:rPr>
                      <w:spacing w:val="-6"/>
                      <w:w w:val="105"/>
                      <w:sz w:val="20"/>
                    </w:rPr>
                    <w:t xml:space="preserve"> </w:t>
                  </w:r>
                  <w:r>
                    <w:rPr>
                      <w:spacing w:val="-2"/>
                      <w:w w:val="105"/>
                      <w:sz w:val="20"/>
                    </w:rPr>
                    <w:t>whatsoever</w:t>
                  </w:r>
                  <w:r>
                    <w:rPr>
                      <w:spacing w:val="-10"/>
                      <w:w w:val="105"/>
                      <w:sz w:val="20"/>
                    </w:rPr>
                    <w:t xml:space="preserve"> </w:t>
                  </w:r>
                  <w:r>
                    <w:rPr>
                      <w:spacing w:val="-2"/>
                      <w:w w:val="105"/>
                      <w:sz w:val="20"/>
                    </w:rPr>
                    <w:t>and</w:t>
                  </w:r>
                  <w:r>
                    <w:rPr>
                      <w:spacing w:val="-10"/>
                      <w:w w:val="105"/>
                      <w:sz w:val="20"/>
                    </w:rPr>
                    <w:t xml:space="preserve"> </w:t>
                  </w:r>
                  <w:r>
                    <w:rPr>
                      <w:spacing w:val="-2"/>
                      <w:w w:val="105"/>
                      <w:sz w:val="20"/>
                    </w:rPr>
                    <w:t>in</w:t>
                  </w:r>
                  <w:r>
                    <w:rPr>
                      <w:spacing w:val="-10"/>
                      <w:w w:val="105"/>
                      <w:sz w:val="20"/>
                    </w:rPr>
                    <w:t xml:space="preserve"> </w:t>
                  </w:r>
                  <w:r>
                    <w:rPr>
                      <w:spacing w:val="-2"/>
                      <w:w w:val="105"/>
                      <w:sz w:val="20"/>
                    </w:rPr>
                    <w:t>such</w:t>
                  </w:r>
                  <w:r>
                    <w:rPr>
                      <w:spacing w:val="-12"/>
                      <w:w w:val="105"/>
                      <w:sz w:val="20"/>
                    </w:rPr>
                    <w:t xml:space="preserve"> </w:t>
                  </w:r>
                  <w:r>
                    <w:rPr>
                      <w:spacing w:val="-2"/>
                      <w:w w:val="105"/>
                      <w:sz w:val="20"/>
                    </w:rPr>
                    <w:t xml:space="preserve">case </w:t>
                  </w:r>
                  <w:r>
                    <w:rPr>
                      <w:w w:val="105"/>
                      <w:sz w:val="20"/>
                    </w:rPr>
                    <w:t>no bidder/intending bidder shall have any claim arising out of such</w:t>
                  </w:r>
                  <w:r>
                    <w:rPr>
                      <w:spacing w:val="-16"/>
                      <w:w w:val="105"/>
                      <w:sz w:val="20"/>
                    </w:rPr>
                    <w:t xml:space="preserve"> </w:t>
                  </w:r>
                  <w:r>
                    <w:rPr>
                      <w:w w:val="105"/>
                      <w:sz w:val="20"/>
                    </w:rPr>
                    <w:t>action.</w:t>
                  </w:r>
                </w:p>
                <w:p w14:paraId="74921385" w14:textId="77777777" w:rsidR="00F7248D" w:rsidRDefault="00F7248D" w:rsidP="00AC17A4">
                  <w:pPr>
                    <w:pStyle w:val="TableParagraph"/>
                    <w:spacing w:before="18"/>
                    <w:rPr>
                      <w:rFonts w:ascii="Times New Roman"/>
                      <w:sz w:val="20"/>
                    </w:rPr>
                  </w:pPr>
                </w:p>
                <w:p w14:paraId="2303D90B" w14:textId="77777777" w:rsidR="00F7248D" w:rsidRDefault="00F7248D" w:rsidP="00AC17A4">
                  <w:pPr>
                    <w:pStyle w:val="TableParagraph"/>
                    <w:numPr>
                      <w:ilvl w:val="0"/>
                      <w:numId w:val="1"/>
                    </w:numPr>
                    <w:tabs>
                      <w:tab w:val="left" w:pos="1149"/>
                      <w:tab w:val="left" w:pos="1153"/>
                    </w:tabs>
                    <w:ind w:left="1149" w:hanging="762"/>
                    <w:jc w:val="both"/>
                    <w:rPr>
                      <w:rFonts w:ascii="Arial"/>
                      <w:b/>
                      <w:sz w:val="20"/>
                    </w:rPr>
                  </w:pPr>
                  <w:r>
                    <w:rPr>
                      <w:rFonts w:ascii="Arial"/>
                      <w:b/>
                      <w:w w:val="105"/>
                      <w:sz w:val="20"/>
                    </w:rPr>
                    <w:t>Address</w:t>
                  </w:r>
                  <w:r>
                    <w:rPr>
                      <w:rFonts w:ascii="Arial"/>
                      <w:b/>
                      <w:spacing w:val="-15"/>
                      <w:w w:val="105"/>
                      <w:sz w:val="20"/>
                    </w:rPr>
                    <w:t xml:space="preserve"> </w:t>
                  </w:r>
                  <w:r>
                    <w:rPr>
                      <w:rFonts w:ascii="Arial"/>
                      <w:b/>
                      <w:w w:val="105"/>
                      <w:sz w:val="20"/>
                    </w:rPr>
                    <w:t>for</w:t>
                  </w:r>
                  <w:r>
                    <w:rPr>
                      <w:rFonts w:ascii="Arial"/>
                      <w:b/>
                      <w:spacing w:val="-14"/>
                      <w:w w:val="105"/>
                      <w:sz w:val="20"/>
                    </w:rPr>
                    <w:t xml:space="preserve"> </w:t>
                  </w:r>
                  <w:r>
                    <w:rPr>
                      <w:rFonts w:ascii="Arial"/>
                      <w:b/>
                      <w:spacing w:val="-2"/>
                      <w:w w:val="105"/>
                      <w:sz w:val="20"/>
                    </w:rPr>
                    <w:t>Communication</w:t>
                  </w:r>
                </w:p>
                <w:p w14:paraId="65AA3B0F" w14:textId="77777777" w:rsidR="00F7248D" w:rsidRDefault="00F7248D" w:rsidP="00AC17A4">
                  <w:pPr>
                    <w:pStyle w:val="TableParagraph"/>
                    <w:spacing w:before="30"/>
                    <w:rPr>
                      <w:rFonts w:ascii="Times New Roman"/>
                      <w:sz w:val="20"/>
                    </w:rPr>
                  </w:pPr>
                </w:p>
                <w:p w14:paraId="4EA893E7" w14:textId="77777777" w:rsidR="00F7248D" w:rsidRPr="00966F6D" w:rsidRDefault="00F7248D" w:rsidP="00AC17A4">
                  <w:pPr>
                    <w:pStyle w:val="TableParagraph"/>
                    <w:spacing w:line="247" w:lineRule="auto"/>
                    <w:ind w:left="1153" w:right="5165"/>
                    <w:rPr>
                      <w:w w:val="105"/>
                      <w:sz w:val="20"/>
                    </w:rPr>
                  </w:pPr>
                  <w:r w:rsidRPr="00966F6D">
                    <w:rPr>
                      <w:w w:val="105"/>
                      <w:sz w:val="20"/>
                    </w:rPr>
                    <w:t>AGM</w:t>
                  </w:r>
                  <w:r w:rsidRPr="00966F6D">
                    <w:rPr>
                      <w:spacing w:val="-15"/>
                      <w:w w:val="105"/>
                      <w:sz w:val="20"/>
                    </w:rPr>
                    <w:t xml:space="preserve"> </w:t>
                  </w:r>
                  <w:r w:rsidRPr="00966F6D">
                    <w:rPr>
                      <w:w w:val="105"/>
                      <w:sz w:val="20"/>
                    </w:rPr>
                    <w:t>(C</w:t>
                  </w:r>
                  <w:r>
                    <w:rPr>
                      <w:w w:val="105"/>
                      <w:sz w:val="20"/>
                    </w:rPr>
                    <w:t>PG-1</w:t>
                  </w:r>
                  <w:r w:rsidRPr="00966F6D">
                    <w:rPr>
                      <w:w w:val="105"/>
                      <w:sz w:val="20"/>
                    </w:rPr>
                    <w:t>)</w:t>
                  </w:r>
                  <w:r w:rsidRPr="00966F6D">
                    <w:rPr>
                      <w:spacing w:val="-15"/>
                      <w:w w:val="105"/>
                      <w:sz w:val="20"/>
                    </w:rPr>
                    <w:t xml:space="preserve"> </w:t>
                  </w:r>
                </w:p>
                <w:p w14:paraId="343EDC83" w14:textId="77777777" w:rsidR="00F7248D" w:rsidRPr="00966F6D" w:rsidRDefault="00F7248D" w:rsidP="00AC17A4">
                  <w:pPr>
                    <w:pStyle w:val="TableParagraph"/>
                    <w:spacing w:line="247" w:lineRule="auto"/>
                    <w:ind w:left="1153" w:right="5165"/>
                    <w:rPr>
                      <w:w w:val="105"/>
                      <w:sz w:val="20"/>
                    </w:rPr>
                  </w:pPr>
                  <w:r w:rsidRPr="00966F6D">
                    <w:rPr>
                      <w:w w:val="105"/>
                      <w:sz w:val="20"/>
                    </w:rPr>
                    <w:t>NTPC Limited,</w:t>
                  </w:r>
                </w:p>
                <w:p w14:paraId="6A9E4E07" w14:textId="77777777" w:rsidR="00F7248D" w:rsidRPr="00966F6D" w:rsidRDefault="00F7248D" w:rsidP="00AC17A4">
                  <w:pPr>
                    <w:pStyle w:val="TableParagraph"/>
                    <w:spacing w:line="247" w:lineRule="auto"/>
                    <w:ind w:left="1153" w:right="5165"/>
                    <w:rPr>
                      <w:w w:val="105"/>
                      <w:sz w:val="20"/>
                    </w:rPr>
                  </w:pPr>
                  <w:r w:rsidRPr="00966F6D">
                    <w:rPr>
                      <w:w w:val="105"/>
                      <w:sz w:val="20"/>
                    </w:rPr>
                    <w:t>Unified Shared Service Centre,</w:t>
                  </w:r>
                </w:p>
                <w:p w14:paraId="56244479" w14:textId="77777777" w:rsidR="00F7248D" w:rsidRPr="00966F6D" w:rsidRDefault="00F7248D" w:rsidP="00AC17A4">
                  <w:pPr>
                    <w:pStyle w:val="TableParagraph"/>
                    <w:spacing w:line="247" w:lineRule="auto"/>
                    <w:ind w:left="1153" w:right="5165"/>
                    <w:rPr>
                      <w:w w:val="105"/>
                      <w:sz w:val="20"/>
                    </w:rPr>
                  </w:pPr>
                  <w:r w:rsidRPr="00966F6D">
                    <w:rPr>
                      <w:w w:val="105"/>
                      <w:sz w:val="20"/>
                    </w:rPr>
                    <w:t>Central Purchase Group -1</w:t>
                  </w:r>
                </w:p>
                <w:p w14:paraId="4863BF4E" w14:textId="77777777" w:rsidR="00F7248D" w:rsidRPr="00966F6D" w:rsidRDefault="00F7248D" w:rsidP="00AC17A4">
                  <w:pPr>
                    <w:pStyle w:val="TableParagraph"/>
                    <w:spacing w:line="247" w:lineRule="auto"/>
                    <w:ind w:left="1153" w:right="5165"/>
                    <w:rPr>
                      <w:w w:val="105"/>
                      <w:sz w:val="20"/>
                    </w:rPr>
                  </w:pPr>
                  <w:r w:rsidRPr="00966F6D">
                    <w:rPr>
                      <w:w w:val="105"/>
                      <w:sz w:val="20"/>
                    </w:rPr>
                    <w:t>Western Region II Headquarter,</w:t>
                  </w:r>
                  <w:r>
                    <w:rPr>
                      <w:w w:val="105"/>
                      <w:sz w:val="20"/>
                    </w:rPr>
                    <w:t xml:space="preserve"> </w:t>
                  </w:r>
                  <w:r w:rsidRPr="00966F6D">
                    <w:rPr>
                      <w:w w:val="105"/>
                      <w:sz w:val="20"/>
                    </w:rPr>
                    <w:t>Plot No -87, Sector -24, Atal Nagar</w:t>
                  </w:r>
                </w:p>
                <w:p w14:paraId="35AEFC03" w14:textId="77777777" w:rsidR="00F7248D" w:rsidRDefault="00F7248D" w:rsidP="00AC17A4">
                  <w:pPr>
                    <w:pStyle w:val="TableParagraph"/>
                    <w:spacing w:line="247" w:lineRule="auto"/>
                    <w:ind w:left="1153" w:right="5165"/>
                    <w:rPr>
                      <w:sz w:val="20"/>
                    </w:rPr>
                  </w:pPr>
                  <w:r w:rsidRPr="00966F6D">
                    <w:rPr>
                      <w:w w:val="105"/>
                      <w:sz w:val="20"/>
                    </w:rPr>
                    <w:t xml:space="preserve">Nava Raipur, </w:t>
                  </w:r>
                  <w:proofErr w:type="gramStart"/>
                  <w:r w:rsidRPr="00966F6D">
                    <w:rPr>
                      <w:w w:val="105"/>
                      <w:sz w:val="20"/>
                    </w:rPr>
                    <w:t>Raipur ,</w:t>
                  </w:r>
                  <w:proofErr w:type="spellStart"/>
                  <w:r w:rsidRPr="00966F6D">
                    <w:rPr>
                      <w:w w:val="105"/>
                      <w:sz w:val="20"/>
                    </w:rPr>
                    <w:t>Chattisgarh</w:t>
                  </w:r>
                  <w:proofErr w:type="spellEnd"/>
                  <w:proofErr w:type="gramEnd"/>
                  <w:r w:rsidRPr="00966F6D">
                    <w:rPr>
                      <w:w w:val="105"/>
                      <w:sz w:val="20"/>
                    </w:rPr>
                    <w:t>, Pin Code -492</w:t>
                  </w:r>
                  <w:r>
                    <w:rPr>
                      <w:w w:val="105"/>
                      <w:sz w:val="20"/>
                    </w:rPr>
                    <w:t>018</w:t>
                  </w:r>
                  <w:r w:rsidRPr="00966F6D">
                    <w:rPr>
                      <w:w w:val="105"/>
                      <w:sz w:val="20"/>
                    </w:rPr>
                    <w:t>, INDIA</w:t>
                  </w:r>
                </w:p>
                <w:p w14:paraId="1506CF6A" w14:textId="77777777" w:rsidR="00F7248D" w:rsidRDefault="00F7248D" w:rsidP="00AC17A4">
                  <w:pPr>
                    <w:pStyle w:val="TableParagraph"/>
                    <w:spacing w:before="6"/>
                    <w:rPr>
                      <w:rFonts w:ascii="Times New Roman"/>
                      <w:sz w:val="20"/>
                    </w:rPr>
                  </w:pPr>
                </w:p>
                <w:p w14:paraId="414FE48F" w14:textId="77777777" w:rsidR="00F7248D" w:rsidRDefault="00F7248D" w:rsidP="00AC17A4">
                  <w:pPr>
                    <w:pStyle w:val="TableParagraph"/>
                    <w:tabs>
                      <w:tab w:val="left" w:pos="3129"/>
                    </w:tabs>
                    <w:ind w:left="1153"/>
                    <w:rPr>
                      <w:sz w:val="20"/>
                    </w:rPr>
                  </w:pPr>
                  <w:r>
                    <w:rPr>
                      <w:sz w:val="20"/>
                    </w:rPr>
                    <w:t>Telephone</w:t>
                  </w:r>
                  <w:r>
                    <w:rPr>
                      <w:spacing w:val="24"/>
                      <w:sz w:val="20"/>
                    </w:rPr>
                    <w:t xml:space="preserve"> </w:t>
                  </w:r>
                  <w:r>
                    <w:rPr>
                      <w:spacing w:val="-5"/>
                      <w:sz w:val="20"/>
                    </w:rPr>
                    <w:t>No.</w:t>
                  </w:r>
                  <w:r>
                    <w:rPr>
                      <w:sz w:val="20"/>
                    </w:rPr>
                    <w:tab/>
                    <w:t>:</w:t>
                  </w:r>
                  <w:r>
                    <w:rPr>
                      <w:spacing w:val="76"/>
                      <w:sz w:val="20"/>
                    </w:rPr>
                    <w:t xml:space="preserve"> </w:t>
                  </w:r>
                  <w:r w:rsidRPr="002A4ED2">
                    <w:rPr>
                      <w:sz w:val="20"/>
                      <w:highlight w:val="yellow"/>
                    </w:rPr>
                    <w:t>0</w:t>
                  </w:r>
                  <w:r>
                    <w:rPr>
                      <w:sz w:val="20"/>
                      <w:highlight w:val="yellow"/>
                    </w:rPr>
                    <w:t>771</w:t>
                  </w:r>
                  <w:r w:rsidRPr="002A4ED2">
                    <w:rPr>
                      <w:spacing w:val="14"/>
                      <w:sz w:val="20"/>
                      <w:highlight w:val="yellow"/>
                    </w:rPr>
                    <w:t xml:space="preserve"> </w:t>
                  </w:r>
                  <w:r>
                    <w:rPr>
                      <w:sz w:val="20"/>
                      <w:highlight w:val="yellow"/>
                    </w:rPr>
                    <w:t>251</w:t>
                  </w:r>
                  <w:r w:rsidRPr="002A4ED2">
                    <w:rPr>
                      <w:spacing w:val="9"/>
                      <w:sz w:val="20"/>
                      <w:highlight w:val="yellow"/>
                    </w:rPr>
                    <w:t xml:space="preserve"> </w:t>
                  </w:r>
                  <w:r>
                    <w:rPr>
                      <w:sz w:val="20"/>
                      <w:highlight w:val="yellow"/>
                    </w:rPr>
                    <w:t>5496</w:t>
                  </w:r>
                  <w:r w:rsidRPr="002A4ED2">
                    <w:rPr>
                      <w:sz w:val="20"/>
                      <w:highlight w:val="yellow"/>
                    </w:rPr>
                    <w:t>/0</w:t>
                  </w:r>
                  <w:r>
                    <w:rPr>
                      <w:sz w:val="20"/>
                      <w:highlight w:val="yellow"/>
                    </w:rPr>
                    <w:t>771</w:t>
                  </w:r>
                  <w:r w:rsidRPr="002A4ED2">
                    <w:rPr>
                      <w:spacing w:val="6"/>
                      <w:sz w:val="20"/>
                      <w:highlight w:val="yellow"/>
                    </w:rPr>
                    <w:t xml:space="preserve"> </w:t>
                  </w:r>
                  <w:r>
                    <w:rPr>
                      <w:sz w:val="20"/>
                      <w:highlight w:val="yellow"/>
                    </w:rPr>
                    <w:t>251</w:t>
                  </w:r>
                  <w:r w:rsidRPr="002A4ED2">
                    <w:rPr>
                      <w:spacing w:val="14"/>
                      <w:sz w:val="20"/>
                      <w:highlight w:val="yellow"/>
                    </w:rPr>
                    <w:t xml:space="preserve"> </w:t>
                  </w:r>
                  <w:r w:rsidRPr="002171C1">
                    <w:rPr>
                      <w:spacing w:val="-4"/>
                      <w:sz w:val="20"/>
                      <w:highlight w:val="yellow"/>
                    </w:rPr>
                    <w:t>5238</w:t>
                  </w:r>
                </w:p>
                <w:p w14:paraId="31000DA1" w14:textId="77777777" w:rsidR="00F7248D" w:rsidRDefault="00F7248D" w:rsidP="00AC17A4">
                  <w:pPr>
                    <w:pStyle w:val="TableParagraph"/>
                    <w:spacing w:before="15"/>
                    <w:rPr>
                      <w:rFonts w:ascii="Times New Roman"/>
                      <w:sz w:val="20"/>
                    </w:rPr>
                  </w:pPr>
                </w:p>
                <w:p w14:paraId="6A179E7F" w14:textId="77777777" w:rsidR="00F7248D" w:rsidRDefault="00F7248D" w:rsidP="00AC17A4">
                  <w:pPr>
                    <w:pStyle w:val="TableParagraph"/>
                    <w:tabs>
                      <w:tab w:val="left" w:pos="3131"/>
                    </w:tabs>
                    <w:ind w:left="1120"/>
                    <w:rPr>
                      <w:sz w:val="20"/>
                    </w:rPr>
                  </w:pPr>
                  <w:r>
                    <w:rPr>
                      <w:sz w:val="20"/>
                    </w:rPr>
                    <w:t>e-</w:t>
                  </w:r>
                  <w:r>
                    <w:rPr>
                      <w:spacing w:val="-4"/>
                      <w:sz w:val="20"/>
                    </w:rPr>
                    <w:t>mail</w:t>
                  </w:r>
                  <w:r>
                    <w:rPr>
                      <w:sz w:val="20"/>
                    </w:rPr>
                    <w:tab/>
                    <w:t>:</w:t>
                  </w:r>
                  <w:r>
                    <w:rPr>
                      <w:spacing w:val="30"/>
                      <w:sz w:val="20"/>
                    </w:rPr>
                    <w:t xml:space="preserve"> </w:t>
                  </w:r>
                  <w:hyperlink r:id="rId8" w:history="1">
                    <w:r w:rsidRPr="00A64555">
                      <w:rPr>
                        <w:rStyle w:val="Hyperlink"/>
                        <w:sz w:val="20"/>
                        <w:highlight w:val="yellow"/>
                      </w:rPr>
                      <w:t>manishkumar06@ntpc.co.in</w:t>
                    </w:r>
                  </w:hyperlink>
                  <w:r w:rsidRPr="002A4ED2">
                    <w:rPr>
                      <w:spacing w:val="26"/>
                      <w:sz w:val="20"/>
                      <w:highlight w:val="yellow"/>
                    </w:rPr>
                    <w:t xml:space="preserve"> </w:t>
                  </w:r>
                  <w:r w:rsidRPr="002A4ED2">
                    <w:rPr>
                      <w:sz w:val="20"/>
                      <w:highlight w:val="yellow"/>
                    </w:rPr>
                    <w:t>OR</w:t>
                  </w:r>
                  <w:r w:rsidRPr="002A4ED2">
                    <w:rPr>
                      <w:spacing w:val="22"/>
                      <w:sz w:val="20"/>
                      <w:highlight w:val="yellow"/>
                    </w:rPr>
                    <w:t xml:space="preserve"> </w:t>
                  </w:r>
                  <w:hyperlink r:id="rId9" w:history="1">
                    <w:r w:rsidRPr="00A64555">
                      <w:rPr>
                        <w:rStyle w:val="Hyperlink"/>
                        <w:spacing w:val="-2"/>
                        <w:sz w:val="20"/>
                        <w:highlight w:val="yellow"/>
                      </w:rPr>
                      <w:t>gbirganthia@ntpc.co.in</w:t>
                    </w:r>
                  </w:hyperlink>
                </w:p>
                <w:p w14:paraId="27285324" w14:textId="77777777" w:rsidR="00F7248D" w:rsidRDefault="00F7248D" w:rsidP="00AC17A4">
                  <w:pPr>
                    <w:pStyle w:val="TableParagraph"/>
                    <w:spacing w:before="20"/>
                    <w:rPr>
                      <w:rFonts w:ascii="Times New Roman"/>
                      <w:sz w:val="20"/>
                    </w:rPr>
                  </w:pPr>
                </w:p>
                <w:p w14:paraId="510A6039" w14:textId="77777777" w:rsidR="00F7248D" w:rsidRDefault="00F7248D" w:rsidP="00AC17A4">
                  <w:pPr>
                    <w:pStyle w:val="TableParagraph"/>
                    <w:tabs>
                      <w:tab w:val="left" w:pos="3098"/>
                    </w:tabs>
                    <w:ind w:left="1153"/>
                    <w:rPr>
                      <w:sz w:val="20"/>
                    </w:rPr>
                  </w:pPr>
                  <w:r>
                    <w:rPr>
                      <w:spacing w:val="-2"/>
                      <w:w w:val="105"/>
                      <w:sz w:val="20"/>
                    </w:rPr>
                    <w:t>Websites</w:t>
                  </w:r>
                  <w:r>
                    <w:rPr>
                      <w:sz w:val="20"/>
                    </w:rPr>
                    <w:tab/>
                  </w:r>
                  <w:r>
                    <w:rPr>
                      <w:w w:val="105"/>
                      <w:sz w:val="20"/>
                    </w:rPr>
                    <w:t>:</w:t>
                  </w:r>
                  <w:r>
                    <w:rPr>
                      <w:spacing w:val="16"/>
                      <w:w w:val="105"/>
                      <w:sz w:val="20"/>
                    </w:rPr>
                    <w:t xml:space="preserve"> </w:t>
                  </w:r>
                  <w:r>
                    <w:rPr>
                      <w:w w:val="105"/>
                      <w:sz w:val="20"/>
                      <w:u w:val="single"/>
                    </w:rPr>
                    <w:t>https://gem.gov.in/</w:t>
                  </w:r>
                  <w:r>
                    <w:rPr>
                      <w:spacing w:val="17"/>
                      <w:w w:val="105"/>
                      <w:sz w:val="20"/>
                      <w:u w:val="single"/>
                    </w:rPr>
                    <w:t xml:space="preserve"> </w:t>
                  </w:r>
                  <w:r>
                    <w:rPr>
                      <w:w w:val="105"/>
                      <w:sz w:val="20"/>
                    </w:rPr>
                    <w:t>OR</w:t>
                  </w:r>
                  <w:r>
                    <w:rPr>
                      <w:spacing w:val="17"/>
                      <w:w w:val="105"/>
                      <w:sz w:val="20"/>
                    </w:rPr>
                    <w:t xml:space="preserve"> </w:t>
                  </w:r>
                  <w:r>
                    <w:rPr>
                      <w:spacing w:val="-2"/>
                      <w:w w:val="105"/>
                      <w:sz w:val="20"/>
                      <w:u w:val="single"/>
                    </w:rPr>
                    <w:t>https://ntpctender.ntpc.co.in</w:t>
                  </w:r>
                </w:p>
              </w:tc>
            </w:tr>
            <w:tr w:rsidR="00F7248D" w14:paraId="3593E075" w14:textId="77777777" w:rsidTr="00031D00">
              <w:trPr>
                <w:trHeight w:val="1112"/>
              </w:trPr>
              <w:tc>
                <w:tcPr>
                  <w:tcW w:w="5412" w:type="dxa"/>
                  <w:gridSpan w:val="2"/>
                  <w:tcBorders>
                    <w:right w:val="single" w:sz="12" w:space="0" w:color="000000"/>
                  </w:tcBorders>
                </w:tcPr>
                <w:p w14:paraId="08AAA1B3" w14:textId="77777777" w:rsidR="00F7248D" w:rsidRDefault="00F7248D" w:rsidP="00AC17A4">
                  <w:pPr>
                    <w:pStyle w:val="TableParagraph"/>
                    <w:spacing w:before="171" w:line="465" w:lineRule="auto"/>
                    <w:ind w:left="145" w:right="620"/>
                    <w:rPr>
                      <w:rFonts w:ascii="Arial"/>
                      <w:b/>
                      <w:sz w:val="18"/>
                    </w:rPr>
                  </w:pPr>
                  <w:r>
                    <w:rPr>
                      <w:rFonts w:ascii="Arial"/>
                      <w:b/>
                      <w:w w:val="90"/>
                      <w:sz w:val="18"/>
                    </w:rPr>
                    <w:lastRenderedPageBreak/>
                    <w:t>Procurement</w:t>
                  </w:r>
                  <w:r>
                    <w:rPr>
                      <w:rFonts w:ascii="Arial"/>
                      <w:b/>
                      <w:spacing w:val="-8"/>
                      <w:w w:val="90"/>
                      <w:sz w:val="18"/>
                    </w:rPr>
                    <w:t xml:space="preserve"> </w:t>
                  </w:r>
                  <w:r>
                    <w:rPr>
                      <w:rFonts w:ascii="Arial"/>
                      <w:b/>
                      <w:w w:val="90"/>
                      <w:sz w:val="18"/>
                    </w:rPr>
                    <w:t>of</w:t>
                  </w:r>
                  <w:r>
                    <w:rPr>
                      <w:rFonts w:ascii="Arial"/>
                      <w:b/>
                      <w:spacing w:val="-5"/>
                      <w:w w:val="90"/>
                      <w:sz w:val="18"/>
                    </w:rPr>
                    <w:t xml:space="preserve"> </w:t>
                  </w:r>
                  <w:r>
                    <w:rPr>
                      <w:rFonts w:ascii="Arial"/>
                      <w:b/>
                      <w:w w:val="90"/>
                      <w:sz w:val="18"/>
                    </w:rPr>
                    <w:t>Biomass</w:t>
                  </w:r>
                  <w:r>
                    <w:rPr>
                      <w:rFonts w:ascii="Arial"/>
                      <w:b/>
                      <w:spacing w:val="-8"/>
                      <w:w w:val="90"/>
                      <w:sz w:val="18"/>
                    </w:rPr>
                    <w:t xml:space="preserve"> </w:t>
                  </w:r>
                  <w:r>
                    <w:rPr>
                      <w:rFonts w:ascii="Arial"/>
                      <w:b/>
                      <w:w w:val="90"/>
                      <w:sz w:val="18"/>
                    </w:rPr>
                    <w:t>Pellets</w:t>
                  </w:r>
                  <w:r>
                    <w:rPr>
                      <w:rFonts w:ascii="Arial"/>
                      <w:b/>
                      <w:spacing w:val="-7"/>
                      <w:w w:val="90"/>
                      <w:sz w:val="18"/>
                    </w:rPr>
                    <w:t xml:space="preserve"> </w:t>
                  </w:r>
                  <w:r>
                    <w:rPr>
                      <w:rFonts w:ascii="Arial"/>
                      <w:b/>
                      <w:w w:val="90"/>
                      <w:sz w:val="18"/>
                    </w:rPr>
                    <w:t>on</w:t>
                  </w:r>
                  <w:r>
                    <w:rPr>
                      <w:rFonts w:ascii="Arial"/>
                      <w:b/>
                      <w:spacing w:val="-8"/>
                      <w:w w:val="90"/>
                      <w:sz w:val="18"/>
                    </w:rPr>
                    <w:t xml:space="preserve"> </w:t>
                  </w:r>
                  <w:r>
                    <w:rPr>
                      <w:rFonts w:ascii="Arial"/>
                      <w:b/>
                      <w:w w:val="90"/>
                      <w:sz w:val="18"/>
                    </w:rPr>
                    <w:t>FOR</w:t>
                  </w:r>
                  <w:r>
                    <w:rPr>
                      <w:rFonts w:ascii="Arial"/>
                      <w:b/>
                      <w:spacing w:val="-7"/>
                      <w:w w:val="90"/>
                      <w:sz w:val="18"/>
                    </w:rPr>
                    <w:t xml:space="preserve"> </w:t>
                  </w:r>
                  <w:r>
                    <w:rPr>
                      <w:rFonts w:ascii="Arial"/>
                      <w:b/>
                      <w:w w:val="90"/>
                      <w:sz w:val="18"/>
                    </w:rPr>
                    <w:t>Power</w:t>
                  </w:r>
                  <w:r>
                    <w:rPr>
                      <w:rFonts w:ascii="Arial"/>
                      <w:b/>
                      <w:spacing w:val="-6"/>
                      <w:w w:val="90"/>
                      <w:sz w:val="18"/>
                    </w:rPr>
                    <w:t xml:space="preserve"> </w:t>
                  </w:r>
                  <w:r>
                    <w:rPr>
                      <w:rFonts w:ascii="Arial"/>
                      <w:b/>
                      <w:w w:val="90"/>
                      <w:sz w:val="18"/>
                    </w:rPr>
                    <w:t xml:space="preserve">Station </w:t>
                  </w:r>
                  <w:proofErr w:type="gramStart"/>
                  <w:r>
                    <w:rPr>
                      <w:rFonts w:ascii="Arial"/>
                      <w:b/>
                      <w:spacing w:val="-2"/>
                      <w:sz w:val="18"/>
                    </w:rPr>
                    <w:t>basis</w:t>
                  </w:r>
                  <w:r>
                    <w:rPr>
                      <w:rFonts w:ascii="Arial"/>
                      <w:b/>
                      <w:spacing w:val="-13"/>
                      <w:sz w:val="18"/>
                    </w:rPr>
                    <w:t xml:space="preserve"> </w:t>
                  </w:r>
                  <w:r>
                    <w:rPr>
                      <w:rFonts w:ascii="Arial"/>
                      <w:b/>
                      <w:spacing w:val="-10"/>
                      <w:sz w:val="18"/>
                    </w:rPr>
                    <w:t xml:space="preserve"> </w:t>
                  </w:r>
                  <w:r>
                    <w:rPr>
                      <w:rFonts w:ascii="Arial"/>
                      <w:b/>
                      <w:spacing w:val="-2"/>
                      <w:sz w:val="18"/>
                    </w:rPr>
                    <w:t>Lot</w:t>
                  </w:r>
                  <w:proofErr w:type="gramEnd"/>
                  <w:r>
                    <w:rPr>
                      <w:rFonts w:ascii="Arial"/>
                      <w:b/>
                      <w:spacing w:val="-2"/>
                      <w:sz w:val="18"/>
                    </w:rPr>
                    <w:t>-1</w:t>
                  </w:r>
                </w:p>
              </w:tc>
              <w:tc>
                <w:tcPr>
                  <w:tcW w:w="2445" w:type="dxa"/>
                  <w:tcBorders>
                    <w:left w:val="single" w:sz="12" w:space="0" w:color="000000"/>
                    <w:right w:val="single" w:sz="12" w:space="0" w:color="000000"/>
                  </w:tcBorders>
                </w:tcPr>
                <w:p w14:paraId="150A01C8" w14:textId="77777777" w:rsidR="00F7248D" w:rsidRDefault="00F7248D" w:rsidP="00AC17A4">
                  <w:pPr>
                    <w:pStyle w:val="TableParagraph"/>
                    <w:spacing w:before="157" w:line="468" w:lineRule="auto"/>
                    <w:ind w:left="371" w:firstLine="511"/>
                    <w:rPr>
                      <w:rFonts w:ascii="Arial"/>
                      <w:b/>
                      <w:sz w:val="18"/>
                    </w:rPr>
                  </w:pPr>
                  <w:r>
                    <w:rPr>
                      <w:rFonts w:ascii="Arial"/>
                      <w:b/>
                      <w:spacing w:val="-2"/>
                      <w:sz w:val="18"/>
                    </w:rPr>
                    <w:t xml:space="preserve">Section-I </w:t>
                  </w:r>
                  <w:r>
                    <w:rPr>
                      <w:rFonts w:ascii="Arial"/>
                      <w:b/>
                      <w:w w:val="85"/>
                      <w:sz w:val="18"/>
                    </w:rPr>
                    <w:t>INVITATION FOR BIDS</w:t>
                  </w:r>
                </w:p>
              </w:tc>
              <w:tc>
                <w:tcPr>
                  <w:tcW w:w="1759" w:type="dxa"/>
                  <w:tcBorders>
                    <w:left w:val="single" w:sz="12" w:space="0" w:color="000000"/>
                    <w:right w:val="single" w:sz="2" w:space="0" w:color="000000"/>
                  </w:tcBorders>
                </w:tcPr>
                <w:p w14:paraId="3BF32083" w14:textId="77777777" w:rsidR="00F7248D" w:rsidRDefault="00F7248D" w:rsidP="00AC17A4">
                  <w:pPr>
                    <w:pStyle w:val="TableParagraph"/>
                    <w:spacing w:before="112"/>
                    <w:rPr>
                      <w:rFonts w:ascii="Times New Roman"/>
                      <w:sz w:val="20"/>
                    </w:rPr>
                  </w:pPr>
                </w:p>
                <w:p w14:paraId="793306AC" w14:textId="13AC470B" w:rsidR="00F7248D" w:rsidRDefault="00F7248D" w:rsidP="00AC17A4">
                  <w:pPr>
                    <w:pStyle w:val="TableParagraph"/>
                    <w:ind w:left="419"/>
                    <w:rPr>
                      <w:rFonts w:ascii="Arial"/>
                      <w:b/>
                      <w:sz w:val="20"/>
                    </w:rPr>
                  </w:pPr>
                  <w:r>
                    <w:rPr>
                      <w:rFonts w:ascii="Calibri"/>
                      <w:sz w:val="20"/>
                    </w:rPr>
                    <w:t>Page</w:t>
                  </w:r>
                  <w:r>
                    <w:rPr>
                      <w:rFonts w:ascii="Calibri"/>
                      <w:spacing w:val="4"/>
                      <w:sz w:val="20"/>
                    </w:rPr>
                    <w:t xml:space="preserve"> </w:t>
                  </w:r>
                  <w:r w:rsidR="00300970">
                    <w:rPr>
                      <w:rFonts w:ascii="Arial"/>
                      <w:b/>
                      <w:sz w:val="20"/>
                    </w:rPr>
                    <w:t>4</w:t>
                  </w:r>
                  <w:r>
                    <w:rPr>
                      <w:rFonts w:ascii="Arial"/>
                      <w:b/>
                      <w:spacing w:val="-7"/>
                      <w:sz w:val="20"/>
                    </w:rPr>
                    <w:t xml:space="preserve"> </w:t>
                  </w:r>
                  <w:r>
                    <w:rPr>
                      <w:rFonts w:ascii="Calibri"/>
                      <w:sz w:val="20"/>
                    </w:rPr>
                    <w:t>of</w:t>
                  </w:r>
                  <w:r>
                    <w:rPr>
                      <w:rFonts w:ascii="Calibri"/>
                      <w:spacing w:val="3"/>
                      <w:sz w:val="20"/>
                    </w:rPr>
                    <w:t xml:space="preserve"> </w:t>
                  </w:r>
                  <w:r>
                    <w:rPr>
                      <w:rFonts w:ascii="Arial"/>
                      <w:b/>
                      <w:spacing w:val="-10"/>
                      <w:sz w:val="20"/>
                    </w:rPr>
                    <w:t>4</w:t>
                  </w:r>
                </w:p>
              </w:tc>
            </w:tr>
          </w:tbl>
          <w:p w14:paraId="7632A419" w14:textId="77777777" w:rsidR="00D5336D" w:rsidRDefault="00D5336D" w:rsidP="00AC17A4">
            <w:pPr>
              <w:pStyle w:val="TableParagraph"/>
              <w:tabs>
                <w:tab w:val="left" w:pos="1149"/>
                <w:tab w:val="left" w:pos="1151"/>
              </w:tabs>
              <w:spacing w:before="1" w:line="266" w:lineRule="auto"/>
              <w:ind w:left="1151" w:right="426"/>
              <w:jc w:val="both"/>
              <w:rPr>
                <w:sz w:val="20"/>
              </w:rPr>
            </w:pPr>
          </w:p>
          <w:p w14:paraId="0FCE5097" w14:textId="422FBD0A" w:rsidR="00807828" w:rsidRDefault="00807828" w:rsidP="00AC17A4">
            <w:pPr>
              <w:pStyle w:val="TableParagraph"/>
              <w:tabs>
                <w:tab w:val="left" w:pos="1151"/>
              </w:tabs>
              <w:spacing w:before="28"/>
              <w:ind w:left="388"/>
              <w:rPr>
                <w:rFonts w:ascii="Arial"/>
                <w:b/>
                <w:sz w:val="20"/>
              </w:rPr>
            </w:pPr>
            <w:r w:rsidRPr="00807828">
              <w:rPr>
                <w:rFonts w:ascii="Arial"/>
                <w:bCs/>
                <w:sz w:val="20"/>
              </w:rPr>
              <w:t>14.0</w:t>
            </w:r>
            <w:r>
              <w:rPr>
                <w:rFonts w:ascii="Arial"/>
                <w:b/>
                <w:sz w:val="20"/>
              </w:rPr>
              <w:t xml:space="preserve"> Registered</w:t>
            </w:r>
            <w:r>
              <w:rPr>
                <w:rFonts w:ascii="Arial"/>
                <w:b/>
                <w:spacing w:val="23"/>
                <w:sz w:val="20"/>
              </w:rPr>
              <w:t xml:space="preserve"> </w:t>
            </w:r>
            <w:r>
              <w:rPr>
                <w:rFonts w:ascii="Arial"/>
                <w:b/>
                <w:spacing w:val="-2"/>
                <w:sz w:val="20"/>
              </w:rPr>
              <w:t>Office</w:t>
            </w:r>
          </w:p>
          <w:p w14:paraId="78F66DEB" w14:textId="77777777" w:rsidR="00807828" w:rsidRDefault="00807828" w:rsidP="00AC17A4">
            <w:pPr>
              <w:pStyle w:val="TableParagraph"/>
              <w:spacing w:before="17"/>
              <w:rPr>
                <w:rFonts w:ascii="Times New Roman"/>
                <w:sz w:val="20"/>
              </w:rPr>
            </w:pPr>
          </w:p>
          <w:p w14:paraId="20E3D200" w14:textId="77777777" w:rsidR="00807828" w:rsidRPr="00966F6D" w:rsidRDefault="00807828" w:rsidP="00AC17A4">
            <w:pPr>
              <w:pStyle w:val="TableParagraph"/>
              <w:ind w:left="1130"/>
              <w:rPr>
                <w:sz w:val="20"/>
              </w:rPr>
            </w:pPr>
            <w:r w:rsidRPr="00966F6D">
              <w:rPr>
                <w:spacing w:val="-2"/>
                <w:w w:val="105"/>
                <w:sz w:val="20"/>
              </w:rPr>
              <w:t>NTPC</w:t>
            </w:r>
            <w:r w:rsidRPr="00966F6D">
              <w:rPr>
                <w:spacing w:val="-7"/>
                <w:w w:val="105"/>
                <w:sz w:val="20"/>
              </w:rPr>
              <w:t xml:space="preserve"> </w:t>
            </w:r>
            <w:r w:rsidRPr="00966F6D">
              <w:rPr>
                <w:spacing w:val="-2"/>
                <w:w w:val="105"/>
                <w:sz w:val="20"/>
              </w:rPr>
              <w:t>Limited</w:t>
            </w:r>
          </w:p>
          <w:p w14:paraId="5EFC06C4" w14:textId="77777777" w:rsidR="00807828" w:rsidRPr="00966F6D" w:rsidRDefault="00807828" w:rsidP="00AC17A4">
            <w:pPr>
              <w:pStyle w:val="TableParagraph"/>
              <w:spacing w:before="13" w:line="247" w:lineRule="auto"/>
              <w:ind w:left="1151" w:hanging="22"/>
              <w:rPr>
                <w:sz w:val="20"/>
              </w:rPr>
            </w:pPr>
            <w:r w:rsidRPr="00966F6D">
              <w:rPr>
                <w:w w:val="105"/>
                <w:sz w:val="20"/>
              </w:rPr>
              <w:t>NTPC</w:t>
            </w:r>
            <w:r w:rsidRPr="00966F6D">
              <w:rPr>
                <w:spacing w:val="-15"/>
                <w:w w:val="105"/>
                <w:sz w:val="20"/>
              </w:rPr>
              <w:t xml:space="preserve"> </w:t>
            </w:r>
            <w:r w:rsidRPr="00966F6D">
              <w:rPr>
                <w:w w:val="105"/>
                <w:sz w:val="20"/>
              </w:rPr>
              <w:t>Bhawan,</w:t>
            </w:r>
            <w:r w:rsidRPr="00966F6D">
              <w:rPr>
                <w:spacing w:val="-15"/>
                <w:w w:val="105"/>
                <w:sz w:val="20"/>
              </w:rPr>
              <w:t xml:space="preserve"> </w:t>
            </w:r>
            <w:r w:rsidRPr="00966F6D">
              <w:rPr>
                <w:w w:val="105"/>
                <w:sz w:val="20"/>
              </w:rPr>
              <w:t>SCOPE</w:t>
            </w:r>
            <w:r w:rsidRPr="00966F6D">
              <w:rPr>
                <w:spacing w:val="-14"/>
                <w:w w:val="105"/>
                <w:sz w:val="20"/>
              </w:rPr>
              <w:t xml:space="preserve"> </w:t>
            </w:r>
            <w:r w:rsidRPr="00966F6D">
              <w:rPr>
                <w:w w:val="105"/>
                <w:sz w:val="20"/>
              </w:rPr>
              <w:t>Complex,</w:t>
            </w:r>
            <w:r w:rsidRPr="00966F6D">
              <w:rPr>
                <w:spacing w:val="-13"/>
                <w:w w:val="105"/>
                <w:sz w:val="20"/>
              </w:rPr>
              <w:t xml:space="preserve"> </w:t>
            </w:r>
            <w:r w:rsidRPr="00966F6D">
              <w:rPr>
                <w:w w:val="105"/>
                <w:sz w:val="20"/>
              </w:rPr>
              <w:t>7,</w:t>
            </w:r>
            <w:r w:rsidRPr="00966F6D">
              <w:rPr>
                <w:spacing w:val="-14"/>
                <w:w w:val="105"/>
                <w:sz w:val="20"/>
              </w:rPr>
              <w:t xml:space="preserve"> </w:t>
            </w:r>
            <w:r w:rsidRPr="00966F6D">
              <w:rPr>
                <w:w w:val="105"/>
                <w:sz w:val="20"/>
              </w:rPr>
              <w:t>Institutional</w:t>
            </w:r>
            <w:r w:rsidRPr="00966F6D">
              <w:rPr>
                <w:spacing w:val="-15"/>
                <w:w w:val="105"/>
                <w:sz w:val="20"/>
              </w:rPr>
              <w:t xml:space="preserve"> </w:t>
            </w:r>
            <w:r w:rsidRPr="00966F6D">
              <w:rPr>
                <w:w w:val="105"/>
                <w:sz w:val="20"/>
              </w:rPr>
              <w:t>Area,</w:t>
            </w:r>
            <w:r w:rsidRPr="00966F6D">
              <w:rPr>
                <w:spacing w:val="-12"/>
                <w:w w:val="105"/>
                <w:sz w:val="20"/>
              </w:rPr>
              <w:t xml:space="preserve"> </w:t>
            </w:r>
            <w:r w:rsidRPr="00966F6D">
              <w:rPr>
                <w:w w:val="105"/>
                <w:sz w:val="20"/>
              </w:rPr>
              <w:t>Lodi</w:t>
            </w:r>
            <w:r w:rsidRPr="00966F6D">
              <w:rPr>
                <w:spacing w:val="-15"/>
                <w:w w:val="105"/>
                <w:sz w:val="20"/>
              </w:rPr>
              <w:t xml:space="preserve"> </w:t>
            </w:r>
            <w:r w:rsidRPr="00966F6D">
              <w:rPr>
                <w:w w:val="105"/>
                <w:sz w:val="20"/>
              </w:rPr>
              <w:t>Road,</w:t>
            </w:r>
            <w:r w:rsidRPr="00966F6D">
              <w:rPr>
                <w:spacing w:val="-14"/>
                <w:w w:val="105"/>
                <w:sz w:val="20"/>
              </w:rPr>
              <w:t xml:space="preserve"> </w:t>
            </w:r>
            <w:r w:rsidRPr="00966F6D">
              <w:rPr>
                <w:w w:val="105"/>
                <w:sz w:val="20"/>
              </w:rPr>
              <w:t>New</w:t>
            </w:r>
            <w:r w:rsidRPr="00966F6D">
              <w:rPr>
                <w:spacing w:val="-15"/>
                <w:w w:val="105"/>
                <w:sz w:val="20"/>
              </w:rPr>
              <w:t xml:space="preserve"> </w:t>
            </w:r>
            <w:r w:rsidRPr="00966F6D">
              <w:rPr>
                <w:w w:val="105"/>
                <w:sz w:val="20"/>
              </w:rPr>
              <w:t>Delhi</w:t>
            </w:r>
            <w:r w:rsidRPr="00966F6D">
              <w:rPr>
                <w:spacing w:val="-14"/>
                <w:w w:val="105"/>
                <w:sz w:val="20"/>
              </w:rPr>
              <w:t xml:space="preserve"> </w:t>
            </w:r>
            <w:r w:rsidRPr="00966F6D">
              <w:rPr>
                <w:w w:val="105"/>
                <w:sz w:val="20"/>
              </w:rPr>
              <w:t>–</w:t>
            </w:r>
            <w:r w:rsidRPr="00966F6D">
              <w:rPr>
                <w:spacing w:val="-12"/>
                <w:w w:val="105"/>
                <w:sz w:val="20"/>
              </w:rPr>
              <w:t xml:space="preserve"> </w:t>
            </w:r>
            <w:r w:rsidRPr="00966F6D">
              <w:rPr>
                <w:w w:val="105"/>
                <w:sz w:val="20"/>
              </w:rPr>
              <w:t>110003 Corporate Identification Number: L40101DL1975GOI007966,</w:t>
            </w:r>
          </w:p>
          <w:p w14:paraId="1DFC8598" w14:textId="059C72F6" w:rsidR="00807828" w:rsidRDefault="00807828" w:rsidP="00AC17A4">
            <w:pPr>
              <w:pStyle w:val="TableParagraph"/>
              <w:tabs>
                <w:tab w:val="left" w:pos="1149"/>
                <w:tab w:val="left" w:pos="1151"/>
              </w:tabs>
              <w:spacing w:before="1" w:line="266" w:lineRule="auto"/>
              <w:ind w:left="1151" w:right="426"/>
              <w:jc w:val="both"/>
              <w:rPr>
                <w:sz w:val="20"/>
              </w:rPr>
            </w:pPr>
            <w:r w:rsidRPr="00966F6D">
              <w:rPr>
                <w:sz w:val="20"/>
              </w:rPr>
              <w:t>Website:</w:t>
            </w:r>
            <w:r w:rsidRPr="00966F6D">
              <w:rPr>
                <w:spacing w:val="22"/>
                <w:sz w:val="20"/>
              </w:rPr>
              <w:t xml:space="preserve"> </w:t>
            </w:r>
            <w:hyperlink r:id="rId10">
              <w:r w:rsidRPr="00966F6D">
                <w:rPr>
                  <w:spacing w:val="-2"/>
                  <w:sz w:val="20"/>
                </w:rPr>
                <w:t>www.ntpc.co.in</w:t>
              </w:r>
            </w:hyperlink>
          </w:p>
        </w:tc>
      </w:tr>
      <w:tr w:rsidR="00D5336D" w14:paraId="3A166035" w14:textId="77777777" w:rsidTr="00AC17A4">
        <w:trPr>
          <w:trHeight w:val="1205"/>
        </w:trPr>
        <w:tc>
          <w:tcPr>
            <w:tcW w:w="4581" w:type="dxa"/>
            <w:gridSpan w:val="4"/>
            <w:tcBorders>
              <w:right w:val="single" w:sz="12" w:space="0" w:color="000000"/>
            </w:tcBorders>
          </w:tcPr>
          <w:p w14:paraId="71BB84E4" w14:textId="77777777" w:rsidR="00D5336D" w:rsidRDefault="00D5336D" w:rsidP="00AC17A4">
            <w:pPr>
              <w:pStyle w:val="TableParagraph"/>
              <w:spacing w:before="171" w:line="465" w:lineRule="auto"/>
              <w:ind w:left="146" w:right="1006"/>
              <w:rPr>
                <w:rFonts w:ascii="Arial"/>
                <w:b/>
                <w:sz w:val="18"/>
              </w:rPr>
            </w:pPr>
            <w:r>
              <w:rPr>
                <w:rFonts w:ascii="Arial"/>
                <w:b/>
                <w:w w:val="90"/>
                <w:sz w:val="18"/>
              </w:rPr>
              <w:lastRenderedPageBreak/>
              <w:t>Procurement</w:t>
            </w:r>
            <w:r>
              <w:rPr>
                <w:rFonts w:ascii="Arial"/>
                <w:b/>
                <w:spacing w:val="-8"/>
                <w:w w:val="90"/>
                <w:sz w:val="18"/>
              </w:rPr>
              <w:t xml:space="preserve"> </w:t>
            </w:r>
            <w:r>
              <w:rPr>
                <w:rFonts w:ascii="Arial"/>
                <w:b/>
                <w:w w:val="90"/>
                <w:sz w:val="18"/>
              </w:rPr>
              <w:t>of</w:t>
            </w:r>
            <w:r>
              <w:rPr>
                <w:rFonts w:ascii="Arial"/>
                <w:b/>
                <w:spacing w:val="-6"/>
                <w:w w:val="90"/>
                <w:sz w:val="18"/>
              </w:rPr>
              <w:t xml:space="preserve"> </w:t>
            </w:r>
            <w:r>
              <w:rPr>
                <w:rFonts w:ascii="Arial"/>
                <w:b/>
                <w:w w:val="90"/>
                <w:sz w:val="18"/>
              </w:rPr>
              <w:t>Biomass</w:t>
            </w:r>
            <w:r>
              <w:rPr>
                <w:rFonts w:ascii="Arial"/>
                <w:b/>
                <w:spacing w:val="-8"/>
                <w:w w:val="90"/>
                <w:sz w:val="18"/>
              </w:rPr>
              <w:t xml:space="preserve"> </w:t>
            </w:r>
            <w:r>
              <w:rPr>
                <w:rFonts w:ascii="Arial"/>
                <w:b/>
                <w:w w:val="90"/>
                <w:sz w:val="18"/>
              </w:rPr>
              <w:t>Pellets</w:t>
            </w:r>
            <w:r>
              <w:rPr>
                <w:rFonts w:ascii="Arial"/>
                <w:b/>
                <w:spacing w:val="-7"/>
                <w:w w:val="90"/>
                <w:sz w:val="18"/>
              </w:rPr>
              <w:t xml:space="preserve"> </w:t>
            </w:r>
            <w:r>
              <w:rPr>
                <w:rFonts w:ascii="Arial"/>
                <w:b/>
                <w:w w:val="90"/>
                <w:sz w:val="18"/>
              </w:rPr>
              <w:t>on</w:t>
            </w:r>
            <w:r>
              <w:rPr>
                <w:rFonts w:ascii="Arial"/>
                <w:b/>
                <w:spacing w:val="-8"/>
                <w:w w:val="90"/>
                <w:sz w:val="18"/>
              </w:rPr>
              <w:t xml:space="preserve"> </w:t>
            </w:r>
            <w:r>
              <w:rPr>
                <w:rFonts w:ascii="Arial"/>
                <w:b/>
                <w:w w:val="90"/>
                <w:sz w:val="18"/>
              </w:rPr>
              <w:t>FOR</w:t>
            </w:r>
            <w:r>
              <w:rPr>
                <w:rFonts w:ascii="Arial"/>
                <w:b/>
                <w:spacing w:val="-7"/>
                <w:w w:val="90"/>
                <w:sz w:val="18"/>
              </w:rPr>
              <w:t xml:space="preserve"> </w:t>
            </w:r>
            <w:r>
              <w:rPr>
                <w:rFonts w:ascii="Arial"/>
                <w:b/>
                <w:w w:val="90"/>
                <w:sz w:val="18"/>
              </w:rPr>
              <w:t>Power</w:t>
            </w:r>
            <w:r>
              <w:rPr>
                <w:rFonts w:ascii="Arial"/>
                <w:b/>
                <w:spacing w:val="-6"/>
                <w:w w:val="90"/>
                <w:sz w:val="18"/>
              </w:rPr>
              <w:t xml:space="preserve"> </w:t>
            </w:r>
            <w:r>
              <w:rPr>
                <w:rFonts w:ascii="Arial"/>
                <w:b/>
                <w:w w:val="90"/>
                <w:sz w:val="18"/>
              </w:rPr>
              <w:t xml:space="preserve">Station </w:t>
            </w:r>
            <w:r>
              <w:rPr>
                <w:rFonts w:ascii="Arial"/>
                <w:b/>
                <w:spacing w:val="-2"/>
                <w:sz w:val="18"/>
              </w:rPr>
              <w:t>basis</w:t>
            </w:r>
            <w:r>
              <w:rPr>
                <w:rFonts w:ascii="Arial"/>
                <w:b/>
                <w:spacing w:val="-13"/>
                <w:sz w:val="18"/>
              </w:rPr>
              <w:t xml:space="preserve"> </w:t>
            </w:r>
            <w:r>
              <w:rPr>
                <w:rFonts w:ascii="Arial"/>
                <w:b/>
                <w:spacing w:val="-10"/>
                <w:sz w:val="18"/>
              </w:rPr>
              <w:t>Lot</w:t>
            </w:r>
            <w:r>
              <w:rPr>
                <w:rFonts w:ascii="Arial"/>
                <w:b/>
                <w:spacing w:val="-2"/>
                <w:sz w:val="18"/>
              </w:rPr>
              <w:t>-1</w:t>
            </w:r>
          </w:p>
        </w:tc>
        <w:tc>
          <w:tcPr>
            <w:tcW w:w="2444" w:type="dxa"/>
            <w:tcBorders>
              <w:left w:val="single" w:sz="12" w:space="0" w:color="000000"/>
              <w:right w:val="single" w:sz="12" w:space="0" w:color="000000"/>
            </w:tcBorders>
          </w:tcPr>
          <w:p w14:paraId="41E6130B" w14:textId="77777777" w:rsidR="00D5336D" w:rsidRDefault="00D5336D" w:rsidP="00AC17A4">
            <w:pPr>
              <w:pStyle w:val="TableParagraph"/>
              <w:spacing w:before="157" w:line="468" w:lineRule="auto"/>
              <w:ind w:left="374" w:right="336" w:firstLine="511"/>
              <w:rPr>
                <w:rFonts w:ascii="Arial"/>
                <w:b/>
                <w:sz w:val="18"/>
              </w:rPr>
            </w:pPr>
            <w:r>
              <w:rPr>
                <w:rFonts w:ascii="Arial"/>
                <w:b/>
                <w:spacing w:val="-2"/>
                <w:sz w:val="18"/>
              </w:rPr>
              <w:t xml:space="preserve">Section-I </w:t>
            </w:r>
            <w:r>
              <w:rPr>
                <w:rFonts w:ascii="Arial"/>
                <w:b/>
                <w:w w:val="85"/>
                <w:sz w:val="18"/>
              </w:rPr>
              <w:t>INVITATION FOR BIDS</w:t>
            </w:r>
          </w:p>
        </w:tc>
        <w:tc>
          <w:tcPr>
            <w:tcW w:w="2614" w:type="dxa"/>
            <w:gridSpan w:val="2"/>
            <w:tcBorders>
              <w:left w:val="single" w:sz="12" w:space="0" w:color="000000"/>
              <w:right w:val="single" w:sz="2" w:space="0" w:color="000000"/>
            </w:tcBorders>
          </w:tcPr>
          <w:p w14:paraId="32755C59" w14:textId="77777777" w:rsidR="00D5336D" w:rsidRDefault="00D5336D" w:rsidP="00AC17A4">
            <w:pPr>
              <w:pStyle w:val="TableParagraph"/>
              <w:spacing w:before="111"/>
              <w:rPr>
                <w:rFonts w:ascii="Times New Roman"/>
                <w:sz w:val="20"/>
              </w:rPr>
            </w:pPr>
          </w:p>
          <w:p w14:paraId="5B648385" w14:textId="2904508D" w:rsidR="00D5336D" w:rsidRDefault="00D5336D" w:rsidP="00AC17A4">
            <w:pPr>
              <w:pStyle w:val="TableParagraph"/>
              <w:spacing w:before="1"/>
              <w:ind w:left="423"/>
              <w:rPr>
                <w:rFonts w:ascii="Arial"/>
                <w:b/>
                <w:sz w:val="20"/>
              </w:rPr>
            </w:pPr>
            <w:r>
              <w:rPr>
                <w:rFonts w:ascii="Calibri"/>
                <w:sz w:val="20"/>
              </w:rPr>
              <w:t>Page</w:t>
            </w:r>
            <w:r>
              <w:rPr>
                <w:rFonts w:ascii="Calibri"/>
                <w:spacing w:val="3"/>
                <w:sz w:val="20"/>
              </w:rPr>
              <w:t xml:space="preserve"> </w:t>
            </w:r>
            <w:r w:rsidR="00300970">
              <w:rPr>
                <w:rFonts w:ascii="Arial"/>
                <w:b/>
                <w:sz w:val="20"/>
              </w:rPr>
              <w:t>5</w:t>
            </w:r>
            <w:r>
              <w:rPr>
                <w:rFonts w:ascii="Arial"/>
                <w:b/>
                <w:spacing w:val="-7"/>
                <w:sz w:val="20"/>
              </w:rPr>
              <w:t xml:space="preserve"> </w:t>
            </w:r>
            <w:r>
              <w:rPr>
                <w:rFonts w:ascii="Calibri"/>
                <w:sz w:val="20"/>
              </w:rPr>
              <w:t>of</w:t>
            </w:r>
            <w:r>
              <w:rPr>
                <w:rFonts w:ascii="Calibri"/>
                <w:spacing w:val="3"/>
                <w:sz w:val="20"/>
              </w:rPr>
              <w:t xml:space="preserve"> </w:t>
            </w:r>
            <w:r w:rsidR="00300970">
              <w:rPr>
                <w:rFonts w:ascii="Arial"/>
                <w:b/>
                <w:spacing w:val="-10"/>
                <w:sz w:val="20"/>
              </w:rPr>
              <w:t>5</w:t>
            </w:r>
          </w:p>
        </w:tc>
      </w:tr>
      <w:tr w:rsidR="00F7248D" w14:paraId="4A339140" w14:textId="77777777" w:rsidTr="00AC17A4">
        <w:trPr>
          <w:trHeight w:val="272"/>
        </w:trPr>
        <w:tc>
          <w:tcPr>
            <w:tcW w:w="9639" w:type="dxa"/>
            <w:gridSpan w:val="7"/>
            <w:tcBorders>
              <w:right w:val="single" w:sz="2" w:space="0" w:color="000000"/>
            </w:tcBorders>
          </w:tcPr>
          <w:p w14:paraId="312DEEEC" w14:textId="77777777" w:rsidR="007A6DCE" w:rsidRDefault="007A6DCE" w:rsidP="00AC17A4">
            <w:pPr>
              <w:pStyle w:val="TableParagraph"/>
              <w:spacing w:before="111"/>
              <w:rPr>
                <w:rFonts w:ascii="Times New Roman"/>
                <w:sz w:val="20"/>
              </w:rPr>
            </w:pPr>
          </w:p>
        </w:tc>
      </w:tr>
    </w:tbl>
    <w:p w14:paraId="445795C0" w14:textId="7E953407" w:rsidR="00D5336D" w:rsidRDefault="00673D29" w:rsidP="00D5336D">
      <w:pPr>
        <w:rPr>
          <w:sz w:val="2"/>
          <w:szCs w:val="2"/>
        </w:rPr>
        <w:sectPr w:rsidR="00D5336D" w:rsidSect="00D5336D">
          <w:type w:val="continuous"/>
          <w:pgSz w:w="12240" w:h="15840"/>
          <w:pgMar w:top="500" w:right="360" w:bottom="280" w:left="720" w:header="720" w:footer="720" w:gutter="0"/>
          <w:cols w:space="720"/>
        </w:sectPr>
      </w:pPr>
      <w:r>
        <w:rPr>
          <w:sz w:val="2"/>
          <w:szCs w:val="2"/>
        </w:rPr>
        <w:br w:type="textWrapping" w:clear="all"/>
      </w:r>
    </w:p>
    <w:p w14:paraId="02E0122F" w14:textId="77777777" w:rsidR="00D5336D" w:rsidRDefault="00D5336D" w:rsidP="00D5336D">
      <w:pPr>
        <w:pStyle w:val="TableParagraph"/>
        <w:rPr>
          <w:rFonts w:ascii="Arial"/>
          <w:b/>
          <w:sz w:val="20"/>
        </w:rPr>
        <w:sectPr w:rsidR="00D5336D" w:rsidSect="00D5336D">
          <w:type w:val="continuous"/>
          <w:pgSz w:w="12240" w:h="15840"/>
          <w:pgMar w:top="500" w:right="360" w:bottom="280" w:left="720" w:header="720" w:footer="720" w:gutter="0"/>
          <w:cols w:space="720"/>
        </w:sectPr>
      </w:pPr>
    </w:p>
    <w:p w14:paraId="223EB0DE" w14:textId="4949BEF6" w:rsidR="007A6DCE" w:rsidRPr="007A6DCE" w:rsidRDefault="007A6DCE" w:rsidP="007A6DCE">
      <w:pPr>
        <w:tabs>
          <w:tab w:val="left" w:pos="1508"/>
        </w:tabs>
      </w:pPr>
    </w:p>
    <w:sectPr w:rsidR="007A6DCE" w:rsidRPr="007A6D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Times New Roman"/>
    <w:charset w:val="01"/>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411DB"/>
    <w:multiLevelType w:val="hybridMultilevel"/>
    <w:tmpl w:val="4DF4D928"/>
    <w:lvl w:ilvl="0" w:tplc="8AE84F8C">
      <w:start w:val="9"/>
      <w:numFmt w:val="decimal"/>
      <w:lvlText w:val="%1.0"/>
      <w:lvlJc w:val="left"/>
      <w:pPr>
        <w:ind w:left="1151" w:hanging="763"/>
      </w:pPr>
      <w:rPr>
        <w:rFonts w:ascii="Arial MT" w:eastAsia="Arial MT" w:hAnsi="Arial MT" w:cs="Arial MT" w:hint="default"/>
        <w:b w:val="0"/>
        <w:bCs w:val="0"/>
        <w:i w:val="0"/>
        <w:iCs w:val="0"/>
        <w:spacing w:val="-2"/>
        <w:w w:val="109"/>
        <w:sz w:val="20"/>
        <w:szCs w:val="20"/>
        <w:lang w:val="en-US" w:eastAsia="en-US" w:bidi="ar-SA"/>
      </w:rPr>
    </w:lvl>
    <w:lvl w:ilvl="1" w:tplc="3D8A2496">
      <w:numFmt w:val="bullet"/>
      <w:lvlText w:val="•"/>
      <w:lvlJc w:val="left"/>
      <w:pPr>
        <w:ind w:left="2003" w:hanging="763"/>
      </w:pPr>
      <w:rPr>
        <w:rFonts w:hint="default"/>
        <w:lang w:val="en-US" w:eastAsia="en-US" w:bidi="ar-SA"/>
      </w:rPr>
    </w:lvl>
    <w:lvl w:ilvl="2" w:tplc="FA4E2430">
      <w:numFmt w:val="bullet"/>
      <w:lvlText w:val="•"/>
      <w:lvlJc w:val="left"/>
      <w:pPr>
        <w:ind w:left="2847" w:hanging="763"/>
      </w:pPr>
      <w:rPr>
        <w:rFonts w:hint="default"/>
        <w:lang w:val="en-US" w:eastAsia="en-US" w:bidi="ar-SA"/>
      </w:rPr>
    </w:lvl>
    <w:lvl w:ilvl="3" w:tplc="A94437BE">
      <w:numFmt w:val="bullet"/>
      <w:lvlText w:val="•"/>
      <w:lvlJc w:val="left"/>
      <w:pPr>
        <w:ind w:left="3691" w:hanging="763"/>
      </w:pPr>
      <w:rPr>
        <w:rFonts w:hint="default"/>
        <w:lang w:val="en-US" w:eastAsia="en-US" w:bidi="ar-SA"/>
      </w:rPr>
    </w:lvl>
    <w:lvl w:ilvl="4" w:tplc="04F8DB52">
      <w:numFmt w:val="bullet"/>
      <w:lvlText w:val="•"/>
      <w:lvlJc w:val="left"/>
      <w:pPr>
        <w:ind w:left="4534" w:hanging="763"/>
      </w:pPr>
      <w:rPr>
        <w:rFonts w:hint="default"/>
        <w:lang w:val="en-US" w:eastAsia="en-US" w:bidi="ar-SA"/>
      </w:rPr>
    </w:lvl>
    <w:lvl w:ilvl="5" w:tplc="8804A35C">
      <w:numFmt w:val="bullet"/>
      <w:lvlText w:val="•"/>
      <w:lvlJc w:val="left"/>
      <w:pPr>
        <w:ind w:left="5378" w:hanging="763"/>
      </w:pPr>
      <w:rPr>
        <w:rFonts w:hint="default"/>
        <w:lang w:val="en-US" w:eastAsia="en-US" w:bidi="ar-SA"/>
      </w:rPr>
    </w:lvl>
    <w:lvl w:ilvl="6" w:tplc="92488058">
      <w:numFmt w:val="bullet"/>
      <w:lvlText w:val="•"/>
      <w:lvlJc w:val="left"/>
      <w:pPr>
        <w:ind w:left="6222" w:hanging="763"/>
      </w:pPr>
      <w:rPr>
        <w:rFonts w:hint="default"/>
        <w:lang w:val="en-US" w:eastAsia="en-US" w:bidi="ar-SA"/>
      </w:rPr>
    </w:lvl>
    <w:lvl w:ilvl="7" w:tplc="20DE4A62">
      <w:numFmt w:val="bullet"/>
      <w:lvlText w:val="•"/>
      <w:lvlJc w:val="left"/>
      <w:pPr>
        <w:ind w:left="7065" w:hanging="763"/>
      </w:pPr>
      <w:rPr>
        <w:rFonts w:hint="default"/>
        <w:lang w:val="en-US" w:eastAsia="en-US" w:bidi="ar-SA"/>
      </w:rPr>
    </w:lvl>
    <w:lvl w:ilvl="8" w:tplc="1A3601F4">
      <w:numFmt w:val="bullet"/>
      <w:lvlText w:val="•"/>
      <w:lvlJc w:val="left"/>
      <w:pPr>
        <w:ind w:left="7909" w:hanging="763"/>
      </w:pPr>
      <w:rPr>
        <w:rFonts w:hint="default"/>
        <w:lang w:val="en-US" w:eastAsia="en-US" w:bidi="ar-SA"/>
      </w:rPr>
    </w:lvl>
  </w:abstractNum>
  <w:abstractNum w:abstractNumId="1" w15:restartNumberingAfterBreak="0">
    <w:nsid w:val="147F7901"/>
    <w:multiLevelType w:val="multilevel"/>
    <w:tmpl w:val="C1661E3E"/>
    <w:lvl w:ilvl="0">
      <w:start w:val="8"/>
      <w:numFmt w:val="decimal"/>
      <w:lvlText w:val="%1"/>
      <w:lvlJc w:val="left"/>
      <w:pPr>
        <w:ind w:left="1151" w:hanging="764"/>
      </w:pPr>
      <w:rPr>
        <w:rFonts w:hint="default"/>
        <w:lang w:val="en-US" w:eastAsia="en-US" w:bidi="ar-SA"/>
      </w:rPr>
    </w:lvl>
    <w:lvl w:ilvl="1">
      <w:numFmt w:val="decimal"/>
      <w:lvlText w:val="%1.%2"/>
      <w:lvlJc w:val="left"/>
      <w:pPr>
        <w:ind w:left="1151" w:hanging="764"/>
      </w:pPr>
      <w:rPr>
        <w:rFonts w:ascii="Arial MT" w:eastAsia="Arial MT" w:hAnsi="Arial MT" w:cs="Arial MT" w:hint="default"/>
        <w:b w:val="0"/>
        <w:bCs w:val="0"/>
        <w:i w:val="0"/>
        <w:iCs w:val="0"/>
        <w:spacing w:val="-2"/>
        <w:w w:val="109"/>
        <w:sz w:val="20"/>
        <w:szCs w:val="20"/>
        <w:lang w:val="en-US" w:eastAsia="en-US" w:bidi="ar-SA"/>
      </w:rPr>
    </w:lvl>
    <w:lvl w:ilvl="2">
      <w:start w:val="1"/>
      <w:numFmt w:val="lowerRoman"/>
      <w:lvlText w:val="%3."/>
      <w:lvlJc w:val="left"/>
      <w:pPr>
        <w:ind w:left="1319" w:hanging="512"/>
        <w:jc w:val="right"/>
      </w:pPr>
      <w:rPr>
        <w:rFonts w:ascii="Arial MT" w:eastAsia="Arial MT" w:hAnsi="Arial MT" w:cs="Arial MT" w:hint="default"/>
        <w:b w:val="0"/>
        <w:bCs w:val="0"/>
        <w:i w:val="0"/>
        <w:iCs w:val="0"/>
        <w:spacing w:val="0"/>
        <w:w w:val="102"/>
        <w:sz w:val="22"/>
        <w:szCs w:val="22"/>
        <w:lang w:val="en-US" w:eastAsia="en-US" w:bidi="ar-SA"/>
      </w:rPr>
    </w:lvl>
    <w:lvl w:ilvl="3">
      <w:numFmt w:val="bullet"/>
      <w:lvlText w:val="•"/>
      <w:lvlJc w:val="left"/>
      <w:pPr>
        <w:ind w:left="3159" w:hanging="512"/>
      </w:pPr>
      <w:rPr>
        <w:rFonts w:hint="default"/>
        <w:lang w:val="en-US" w:eastAsia="en-US" w:bidi="ar-SA"/>
      </w:rPr>
    </w:lvl>
    <w:lvl w:ilvl="4">
      <w:numFmt w:val="bullet"/>
      <w:lvlText w:val="•"/>
      <w:lvlJc w:val="left"/>
      <w:pPr>
        <w:ind w:left="4079" w:hanging="512"/>
      </w:pPr>
      <w:rPr>
        <w:rFonts w:hint="default"/>
        <w:lang w:val="en-US" w:eastAsia="en-US" w:bidi="ar-SA"/>
      </w:rPr>
    </w:lvl>
    <w:lvl w:ilvl="5">
      <w:numFmt w:val="bullet"/>
      <w:lvlText w:val="•"/>
      <w:lvlJc w:val="left"/>
      <w:pPr>
        <w:ind w:left="4998" w:hanging="512"/>
      </w:pPr>
      <w:rPr>
        <w:rFonts w:hint="default"/>
        <w:lang w:val="en-US" w:eastAsia="en-US" w:bidi="ar-SA"/>
      </w:rPr>
    </w:lvl>
    <w:lvl w:ilvl="6">
      <w:numFmt w:val="bullet"/>
      <w:lvlText w:val="•"/>
      <w:lvlJc w:val="left"/>
      <w:pPr>
        <w:ind w:left="5918" w:hanging="512"/>
      </w:pPr>
      <w:rPr>
        <w:rFonts w:hint="default"/>
        <w:lang w:val="en-US" w:eastAsia="en-US" w:bidi="ar-SA"/>
      </w:rPr>
    </w:lvl>
    <w:lvl w:ilvl="7">
      <w:numFmt w:val="bullet"/>
      <w:lvlText w:val="•"/>
      <w:lvlJc w:val="left"/>
      <w:pPr>
        <w:ind w:left="6838" w:hanging="512"/>
      </w:pPr>
      <w:rPr>
        <w:rFonts w:hint="default"/>
        <w:lang w:val="en-US" w:eastAsia="en-US" w:bidi="ar-SA"/>
      </w:rPr>
    </w:lvl>
    <w:lvl w:ilvl="8">
      <w:numFmt w:val="bullet"/>
      <w:lvlText w:val="•"/>
      <w:lvlJc w:val="left"/>
      <w:pPr>
        <w:ind w:left="7757" w:hanging="512"/>
      </w:pPr>
      <w:rPr>
        <w:rFonts w:hint="default"/>
        <w:lang w:val="en-US" w:eastAsia="en-US" w:bidi="ar-SA"/>
      </w:rPr>
    </w:lvl>
  </w:abstractNum>
  <w:abstractNum w:abstractNumId="2" w15:restartNumberingAfterBreak="0">
    <w:nsid w:val="256F4E9D"/>
    <w:multiLevelType w:val="hybridMultilevel"/>
    <w:tmpl w:val="790E9100"/>
    <w:lvl w:ilvl="0" w:tplc="A1F83E2C">
      <w:start w:val="1"/>
      <w:numFmt w:val="decimal"/>
      <w:lvlText w:val="(%1)"/>
      <w:lvlJc w:val="left"/>
      <w:pPr>
        <w:ind w:left="1679" w:hanging="360"/>
      </w:pPr>
      <w:rPr>
        <w:rFonts w:hint="default"/>
        <w:w w:val="105"/>
      </w:rPr>
    </w:lvl>
    <w:lvl w:ilvl="1" w:tplc="40090019" w:tentative="1">
      <w:start w:val="1"/>
      <w:numFmt w:val="lowerLetter"/>
      <w:lvlText w:val="%2."/>
      <w:lvlJc w:val="left"/>
      <w:pPr>
        <w:ind w:left="2399" w:hanging="360"/>
      </w:pPr>
    </w:lvl>
    <w:lvl w:ilvl="2" w:tplc="4009001B" w:tentative="1">
      <w:start w:val="1"/>
      <w:numFmt w:val="lowerRoman"/>
      <w:lvlText w:val="%3."/>
      <w:lvlJc w:val="right"/>
      <w:pPr>
        <w:ind w:left="3119" w:hanging="180"/>
      </w:pPr>
    </w:lvl>
    <w:lvl w:ilvl="3" w:tplc="4009000F" w:tentative="1">
      <w:start w:val="1"/>
      <w:numFmt w:val="decimal"/>
      <w:lvlText w:val="%4."/>
      <w:lvlJc w:val="left"/>
      <w:pPr>
        <w:ind w:left="3839" w:hanging="360"/>
      </w:pPr>
    </w:lvl>
    <w:lvl w:ilvl="4" w:tplc="40090019" w:tentative="1">
      <w:start w:val="1"/>
      <w:numFmt w:val="lowerLetter"/>
      <w:lvlText w:val="%5."/>
      <w:lvlJc w:val="left"/>
      <w:pPr>
        <w:ind w:left="4559" w:hanging="360"/>
      </w:pPr>
    </w:lvl>
    <w:lvl w:ilvl="5" w:tplc="4009001B" w:tentative="1">
      <w:start w:val="1"/>
      <w:numFmt w:val="lowerRoman"/>
      <w:lvlText w:val="%6."/>
      <w:lvlJc w:val="right"/>
      <w:pPr>
        <w:ind w:left="5279" w:hanging="180"/>
      </w:pPr>
    </w:lvl>
    <w:lvl w:ilvl="6" w:tplc="4009000F" w:tentative="1">
      <w:start w:val="1"/>
      <w:numFmt w:val="decimal"/>
      <w:lvlText w:val="%7."/>
      <w:lvlJc w:val="left"/>
      <w:pPr>
        <w:ind w:left="5999" w:hanging="360"/>
      </w:pPr>
    </w:lvl>
    <w:lvl w:ilvl="7" w:tplc="40090019" w:tentative="1">
      <w:start w:val="1"/>
      <w:numFmt w:val="lowerLetter"/>
      <w:lvlText w:val="%8."/>
      <w:lvlJc w:val="left"/>
      <w:pPr>
        <w:ind w:left="6719" w:hanging="360"/>
      </w:pPr>
    </w:lvl>
    <w:lvl w:ilvl="8" w:tplc="4009001B" w:tentative="1">
      <w:start w:val="1"/>
      <w:numFmt w:val="lowerRoman"/>
      <w:lvlText w:val="%9."/>
      <w:lvlJc w:val="right"/>
      <w:pPr>
        <w:ind w:left="7439" w:hanging="180"/>
      </w:pPr>
    </w:lvl>
  </w:abstractNum>
  <w:abstractNum w:abstractNumId="3" w15:restartNumberingAfterBreak="0">
    <w:nsid w:val="273F6541"/>
    <w:multiLevelType w:val="multilevel"/>
    <w:tmpl w:val="61CC295C"/>
    <w:lvl w:ilvl="0">
      <w:start w:val="1"/>
      <w:numFmt w:val="decimal"/>
      <w:lvlText w:val="%1"/>
      <w:lvlJc w:val="left"/>
      <w:pPr>
        <w:ind w:left="1831" w:hanging="1203"/>
      </w:pPr>
      <w:rPr>
        <w:rFonts w:hint="default"/>
        <w:lang w:val="en-US" w:eastAsia="en-US" w:bidi="ar-SA"/>
      </w:rPr>
    </w:lvl>
    <w:lvl w:ilvl="1">
      <w:start w:val="4"/>
      <w:numFmt w:val="decimal"/>
      <w:lvlText w:val="%1.%2"/>
      <w:lvlJc w:val="left"/>
      <w:pPr>
        <w:ind w:left="1831" w:hanging="1203"/>
      </w:pPr>
      <w:rPr>
        <w:rFonts w:ascii="Arial" w:eastAsia="Arial" w:hAnsi="Arial" w:cs="Arial" w:hint="default"/>
        <w:b/>
        <w:bCs/>
        <w:i w:val="0"/>
        <w:iCs w:val="0"/>
        <w:spacing w:val="0"/>
        <w:w w:val="103"/>
        <w:sz w:val="20"/>
        <w:szCs w:val="20"/>
        <w:lang w:val="en-US" w:eastAsia="en-US" w:bidi="ar-SA"/>
      </w:rPr>
    </w:lvl>
    <w:lvl w:ilvl="2">
      <w:start w:val="1"/>
      <w:numFmt w:val="upperLetter"/>
      <w:lvlText w:val="%3."/>
      <w:lvlJc w:val="left"/>
      <w:pPr>
        <w:ind w:left="1831" w:hanging="536"/>
      </w:pPr>
      <w:rPr>
        <w:rFonts w:ascii="Arial" w:eastAsia="Arial" w:hAnsi="Arial" w:cs="Arial" w:hint="default"/>
        <w:b/>
        <w:bCs/>
        <w:i w:val="0"/>
        <w:iCs w:val="0"/>
        <w:spacing w:val="0"/>
        <w:w w:val="103"/>
        <w:sz w:val="20"/>
        <w:szCs w:val="20"/>
        <w:lang w:val="en-US" w:eastAsia="en-US" w:bidi="ar-SA"/>
      </w:rPr>
    </w:lvl>
    <w:lvl w:ilvl="3">
      <w:start w:val="1"/>
      <w:numFmt w:val="lowerRoman"/>
      <w:lvlText w:val="%4."/>
      <w:lvlJc w:val="left"/>
      <w:pPr>
        <w:ind w:left="2073" w:hanging="372"/>
        <w:jc w:val="right"/>
      </w:pPr>
      <w:rPr>
        <w:rFonts w:ascii="Arial MT" w:eastAsia="Arial MT" w:hAnsi="Arial MT" w:cs="Arial MT" w:hint="default"/>
        <w:b w:val="0"/>
        <w:bCs w:val="0"/>
        <w:i w:val="0"/>
        <w:iCs w:val="0"/>
        <w:spacing w:val="0"/>
        <w:w w:val="103"/>
        <w:sz w:val="20"/>
        <w:szCs w:val="20"/>
        <w:lang w:val="en-US" w:eastAsia="en-US" w:bidi="ar-SA"/>
      </w:rPr>
    </w:lvl>
    <w:lvl w:ilvl="4">
      <w:numFmt w:val="bullet"/>
      <w:lvlText w:val="•"/>
      <w:lvlJc w:val="left"/>
      <w:pPr>
        <w:ind w:left="5120" w:hanging="372"/>
      </w:pPr>
      <w:rPr>
        <w:rFonts w:hint="default"/>
        <w:lang w:val="en-US" w:eastAsia="en-US" w:bidi="ar-SA"/>
      </w:rPr>
    </w:lvl>
    <w:lvl w:ilvl="5">
      <w:numFmt w:val="bullet"/>
      <w:lvlText w:val="•"/>
      <w:lvlJc w:val="left"/>
      <w:pPr>
        <w:ind w:left="6126" w:hanging="372"/>
      </w:pPr>
      <w:rPr>
        <w:rFonts w:hint="default"/>
        <w:lang w:val="en-US" w:eastAsia="en-US" w:bidi="ar-SA"/>
      </w:rPr>
    </w:lvl>
    <w:lvl w:ilvl="6">
      <w:numFmt w:val="bullet"/>
      <w:lvlText w:val="•"/>
      <w:lvlJc w:val="left"/>
      <w:pPr>
        <w:ind w:left="7133" w:hanging="372"/>
      </w:pPr>
      <w:rPr>
        <w:rFonts w:hint="default"/>
        <w:lang w:val="en-US" w:eastAsia="en-US" w:bidi="ar-SA"/>
      </w:rPr>
    </w:lvl>
    <w:lvl w:ilvl="7">
      <w:numFmt w:val="bullet"/>
      <w:lvlText w:val="•"/>
      <w:lvlJc w:val="left"/>
      <w:pPr>
        <w:ind w:left="8140" w:hanging="372"/>
      </w:pPr>
      <w:rPr>
        <w:rFonts w:hint="default"/>
        <w:lang w:val="en-US" w:eastAsia="en-US" w:bidi="ar-SA"/>
      </w:rPr>
    </w:lvl>
    <w:lvl w:ilvl="8">
      <w:numFmt w:val="bullet"/>
      <w:lvlText w:val="•"/>
      <w:lvlJc w:val="left"/>
      <w:pPr>
        <w:ind w:left="9146" w:hanging="372"/>
      </w:pPr>
      <w:rPr>
        <w:rFonts w:hint="default"/>
        <w:lang w:val="en-US" w:eastAsia="en-US" w:bidi="ar-SA"/>
      </w:rPr>
    </w:lvl>
  </w:abstractNum>
  <w:abstractNum w:abstractNumId="4" w15:restartNumberingAfterBreak="0">
    <w:nsid w:val="30DF1C26"/>
    <w:multiLevelType w:val="hybridMultilevel"/>
    <w:tmpl w:val="4C94204C"/>
    <w:lvl w:ilvl="0" w:tplc="40F8C5D0">
      <w:start w:val="1"/>
      <w:numFmt w:val="upperRoman"/>
      <w:lvlText w:val="(%1)"/>
      <w:lvlJc w:val="left"/>
      <w:pPr>
        <w:ind w:left="2399" w:hanging="720"/>
      </w:pPr>
      <w:rPr>
        <w:rFonts w:hint="default"/>
        <w:w w:val="105"/>
      </w:rPr>
    </w:lvl>
    <w:lvl w:ilvl="1" w:tplc="40090019" w:tentative="1">
      <w:start w:val="1"/>
      <w:numFmt w:val="lowerLetter"/>
      <w:lvlText w:val="%2."/>
      <w:lvlJc w:val="left"/>
      <w:pPr>
        <w:ind w:left="2759" w:hanging="360"/>
      </w:pPr>
    </w:lvl>
    <w:lvl w:ilvl="2" w:tplc="4009001B" w:tentative="1">
      <w:start w:val="1"/>
      <w:numFmt w:val="lowerRoman"/>
      <w:lvlText w:val="%3."/>
      <w:lvlJc w:val="right"/>
      <w:pPr>
        <w:ind w:left="3479" w:hanging="180"/>
      </w:pPr>
    </w:lvl>
    <w:lvl w:ilvl="3" w:tplc="4009000F" w:tentative="1">
      <w:start w:val="1"/>
      <w:numFmt w:val="decimal"/>
      <w:lvlText w:val="%4."/>
      <w:lvlJc w:val="left"/>
      <w:pPr>
        <w:ind w:left="4199" w:hanging="360"/>
      </w:pPr>
    </w:lvl>
    <w:lvl w:ilvl="4" w:tplc="40090019" w:tentative="1">
      <w:start w:val="1"/>
      <w:numFmt w:val="lowerLetter"/>
      <w:lvlText w:val="%5."/>
      <w:lvlJc w:val="left"/>
      <w:pPr>
        <w:ind w:left="4919" w:hanging="360"/>
      </w:pPr>
    </w:lvl>
    <w:lvl w:ilvl="5" w:tplc="4009001B" w:tentative="1">
      <w:start w:val="1"/>
      <w:numFmt w:val="lowerRoman"/>
      <w:lvlText w:val="%6."/>
      <w:lvlJc w:val="right"/>
      <w:pPr>
        <w:ind w:left="5639" w:hanging="180"/>
      </w:pPr>
    </w:lvl>
    <w:lvl w:ilvl="6" w:tplc="4009000F" w:tentative="1">
      <w:start w:val="1"/>
      <w:numFmt w:val="decimal"/>
      <w:lvlText w:val="%7."/>
      <w:lvlJc w:val="left"/>
      <w:pPr>
        <w:ind w:left="6359" w:hanging="360"/>
      </w:pPr>
    </w:lvl>
    <w:lvl w:ilvl="7" w:tplc="40090019" w:tentative="1">
      <w:start w:val="1"/>
      <w:numFmt w:val="lowerLetter"/>
      <w:lvlText w:val="%8."/>
      <w:lvlJc w:val="left"/>
      <w:pPr>
        <w:ind w:left="7079" w:hanging="360"/>
      </w:pPr>
    </w:lvl>
    <w:lvl w:ilvl="8" w:tplc="4009001B" w:tentative="1">
      <w:start w:val="1"/>
      <w:numFmt w:val="lowerRoman"/>
      <w:lvlText w:val="%9."/>
      <w:lvlJc w:val="right"/>
      <w:pPr>
        <w:ind w:left="7799" w:hanging="180"/>
      </w:pPr>
    </w:lvl>
  </w:abstractNum>
  <w:abstractNum w:abstractNumId="5" w15:restartNumberingAfterBreak="0">
    <w:nsid w:val="35F23AE8"/>
    <w:multiLevelType w:val="hybridMultilevel"/>
    <w:tmpl w:val="14FC83EE"/>
    <w:lvl w:ilvl="0" w:tplc="A91E58D8">
      <w:start w:val="5"/>
      <w:numFmt w:val="decimal"/>
      <w:lvlText w:val="%1.0"/>
      <w:lvlJc w:val="left"/>
      <w:pPr>
        <w:ind w:left="1151" w:hanging="764"/>
      </w:pPr>
      <w:rPr>
        <w:rFonts w:ascii="Arial MT" w:eastAsia="Arial MT" w:hAnsi="Arial MT" w:cs="Arial MT" w:hint="default"/>
        <w:b w:val="0"/>
        <w:bCs w:val="0"/>
        <w:i w:val="0"/>
        <w:iCs w:val="0"/>
        <w:spacing w:val="-1"/>
        <w:w w:val="103"/>
        <w:sz w:val="20"/>
        <w:szCs w:val="20"/>
        <w:lang w:val="en-US" w:eastAsia="en-US" w:bidi="ar-SA"/>
      </w:rPr>
    </w:lvl>
    <w:lvl w:ilvl="1" w:tplc="C31820F2">
      <w:numFmt w:val="bullet"/>
      <w:lvlText w:val="•"/>
      <w:lvlJc w:val="left"/>
      <w:pPr>
        <w:ind w:left="2003" w:hanging="764"/>
      </w:pPr>
      <w:rPr>
        <w:rFonts w:hint="default"/>
        <w:lang w:val="en-US" w:eastAsia="en-US" w:bidi="ar-SA"/>
      </w:rPr>
    </w:lvl>
    <w:lvl w:ilvl="2" w:tplc="36888E82">
      <w:numFmt w:val="bullet"/>
      <w:lvlText w:val="•"/>
      <w:lvlJc w:val="left"/>
      <w:pPr>
        <w:ind w:left="2846" w:hanging="764"/>
      </w:pPr>
      <w:rPr>
        <w:rFonts w:hint="default"/>
        <w:lang w:val="en-US" w:eastAsia="en-US" w:bidi="ar-SA"/>
      </w:rPr>
    </w:lvl>
    <w:lvl w:ilvl="3" w:tplc="7F28C65A">
      <w:numFmt w:val="bullet"/>
      <w:lvlText w:val="•"/>
      <w:lvlJc w:val="left"/>
      <w:pPr>
        <w:ind w:left="3689" w:hanging="764"/>
      </w:pPr>
      <w:rPr>
        <w:rFonts w:hint="default"/>
        <w:lang w:val="en-US" w:eastAsia="en-US" w:bidi="ar-SA"/>
      </w:rPr>
    </w:lvl>
    <w:lvl w:ilvl="4" w:tplc="E69220DA">
      <w:numFmt w:val="bullet"/>
      <w:lvlText w:val="•"/>
      <w:lvlJc w:val="left"/>
      <w:pPr>
        <w:ind w:left="4532" w:hanging="764"/>
      </w:pPr>
      <w:rPr>
        <w:rFonts w:hint="default"/>
        <w:lang w:val="en-US" w:eastAsia="en-US" w:bidi="ar-SA"/>
      </w:rPr>
    </w:lvl>
    <w:lvl w:ilvl="5" w:tplc="A5064A90">
      <w:numFmt w:val="bullet"/>
      <w:lvlText w:val="•"/>
      <w:lvlJc w:val="left"/>
      <w:pPr>
        <w:ind w:left="5375" w:hanging="764"/>
      </w:pPr>
      <w:rPr>
        <w:rFonts w:hint="default"/>
        <w:lang w:val="en-US" w:eastAsia="en-US" w:bidi="ar-SA"/>
      </w:rPr>
    </w:lvl>
    <w:lvl w:ilvl="6" w:tplc="0CE62548">
      <w:numFmt w:val="bullet"/>
      <w:lvlText w:val="•"/>
      <w:lvlJc w:val="left"/>
      <w:pPr>
        <w:ind w:left="6218" w:hanging="764"/>
      </w:pPr>
      <w:rPr>
        <w:rFonts w:hint="default"/>
        <w:lang w:val="en-US" w:eastAsia="en-US" w:bidi="ar-SA"/>
      </w:rPr>
    </w:lvl>
    <w:lvl w:ilvl="7" w:tplc="A6E62E6C">
      <w:numFmt w:val="bullet"/>
      <w:lvlText w:val="•"/>
      <w:lvlJc w:val="left"/>
      <w:pPr>
        <w:ind w:left="7061" w:hanging="764"/>
      </w:pPr>
      <w:rPr>
        <w:rFonts w:hint="default"/>
        <w:lang w:val="en-US" w:eastAsia="en-US" w:bidi="ar-SA"/>
      </w:rPr>
    </w:lvl>
    <w:lvl w:ilvl="8" w:tplc="315AB76A">
      <w:numFmt w:val="bullet"/>
      <w:lvlText w:val="•"/>
      <w:lvlJc w:val="left"/>
      <w:pPr>
        <w:ind w:left="7904" w:hanging="764"/>
      </w:pPr>
      <w:rPr>
        <w:rFonts w:hint="default"/>
        <w:lang w:val="en-US" w:eastAsia="en-US" w:bidi="ar-SA"/>
      </w:rPr>
    </w:lvl>
  </w:abstractNum>
  <w:abstractNum w:abstractNumId="6" w15:restartNumberingAfterBreak="0">
    <w:nsid w:val="54895603"/>
    <w:multiLevelType w:val="multilevel"/>
    <w:tmpl w:val="EDAC7AA8"/>
    <w:lvl w:ilvl="0">
      <w:start w:val="1"/>
      <w:numFmt w:val="decimal"/>
      <w:lvlText w:val="%1.0"/>
      <w:lvlJc w:val="left"/>
      <w:pPr>
        <w:ind w:left="1151" w:hanging="764"/>
      </w:pPr>
      <w:rPr>
        <w:rFonts w:ascii="Arial MT" w:eastAsia="Arial MT" w:hAnsi="Arial MT" w:cs="Arial MT" w:hint="default"/>
        <w:b w:val="0"/>
        <w:bCs w:val="0"/>
        <w:i w:val="0"/>
        <w:iCs w:val="0"/>
        <w:spacing w:val="-1"/>
        <w:w w:val="103"/>
        <w:sz w:val="20"/>
        <w:szCs w:val="20"/>
        <w:lang w:val="en-US" w:eastAsia="en-US" w:bidi="ar-SA"/>
      </w:rPr>
    </w:lvl>
    <w:lvl w:ilvl="1">
      <w:start w:val="1"/>
      <w:numFmt w:val="decimal"/>
      <w:lvlText w:val="%1.%2"/>
      <w:lvlJc w:val="left"/>
      <w:pPr>
        <w:ind w:left="1742" w:hanging="556"/>
      </w:pPr>
      <w:rPr>
        <w:rFonts w:ascii="Arial MT" w:eastAsia="Arial MT" w:hAnsi="Arial MT" w:cs="Arial MT" w:hint="default"/>
        <w:b w:val="0"/>
        <w:bCs w:val="0"/>
        <w:i w:val="0"/>
        <w:iCs w:val="0"/>
        <w:spacing w:val="-1"/>
        <w:w w:val="103"/>
        <w:sz w:val="20"/>
        <w:szCs w:val="20"/>
        <w:lang w:val="en-US" w:eastAsia="en-US" w:bidi="ar-SA"/>
      </w:rPr>
    </w:lvl>
    <w:lvl w:ilvl="2">
      <w:numFmt w:val="bullet"/>
      <w:lvlText w:val="•"/>
      <w:lvlJc w:val="left"/>
      <w:pPr>
        <w:ind w:left="2613" w:hanging="556"/>
      </w:pPr>
      <w:rPr>
        <w:rFonts w:hint="default"/>
        <w:lang w:val="en-US" w:eastAsia="en-US" w:bidi="ar-SA"/>
      </w:rPr>
    </w:lvl>
    <w:lvl w:ilvl="3">
      <w:numFmt w:val="bullet"/>
      <w:lvlText w:val="•"/>
      <w:lvlJc w:val="left"/>
      <w:pPr>
        <w:ind w:left="3486" w:hanging="556"/>
      </w:pPr>
      <w:rPr>
        <w:rFonts w:hint="default"/>
        <w:lang w:val="en-US" w:eastAsia="en-US" w:bidi="ar-SA"/>
      </w:rPr>
    </w:lvl>
    <w:lvl w:ilvl="4">
      <w:numFmt w:val="bullet"/>
      <w:lvlText w:val="•"/>
      <w:lvlJc w:val="left"/>
      <w:pPr>
        <w:ind w:left="4359" w:hanging="556"/>
      </w:pPr>
      <w:rPr>
        <w:rFonts w:hint="default"/>
        <w:lang w:val="en-US" w:eastAsia="en-US" w:bidi="ar-SA"/>
      </w:rPr>
    </w:lvl>
    <w:lvl w:ilvl="5">
      <w:numFmt w:val="bullet"/>
      <w:lvlText w:val="•"/>
      <w:lvlJc w:val="left"/>
      <w:pPr>
        <w:ind w:left="5232" w:hanging="556"/>
      </w:pPr>
      <w:rPr>
        <w:rFonts w:hint="default"/>
        <w:lang w:val="en-US" w:eastAsia="en-US" w:bidi="ar-SA"/>
      </w:rPr>
    </w:lvl>
    <w:lvl w:ilvl="6">
      <w:numFmt w:val="bullet"/>
      <w:lvlText w:val="•"/>
      <w:lvlJc w:val="left"/>
      <w:pPr>
        <w:ind w:left="6105" w:hanging="556"/>
      </w:pPr>
      <w:rPr>
        <w:rFonts w:hint="default"/>
        <w:lang w:val="en-US" w:eastAsia="en-US" w:bidi="ar-SA"/>
      </w:rPr>
    </w:lvl>
    <w:lvl w:ilvl="7">
      <w:numFmt w:val="bullet"/>
      <w:lvlText w:val="•"/>
      <w:lvlJc w:val="left"/>
      <w:pPr>
        <w:ind w:left="6978" w:hanging="556"/>
      </w:pPr>
      <w:rPr>
        <w:rFonts w:hint="default"/>
        <w:lang w:val="en-US" w:eastAsia="en-US" w:bidi="ar-SA"/>
      </w:rPr>
    </w:lvl>
    <w:lvl w:ilvl="8">
      <w:numFmt w:val="bullet"/>
      <w:lvlText w:val="•"/>
      <w:lvlJc w:val="left"/>
      <w:pPr>
        <w:ind w:left="7851" w:hanging="556"/>
      </w:pPr>
      <w:rPr>
        <w:rFonts w:hint="default"/>
        <w:lang w:val="en-US" w:eastAsia="en-US" w:bidi="ar-SA"/>
      </w:rPr>
    </w:lvl>
  </w:abstractNum>
  <w:num w:numId="1" w16cid:durableId="558903392">
    <w:abstractNumId w:val="0"/>
  </w:num>
  <w:num w:numId="2" w16cid:durableId="1951350225">
    <w:abstractNumId w:val="1"/>
  </w:num>
  <w:num w:numId="3" w16cid:durableId="1798135972">
    <w:abstractNumId w:val="5"/>
  </w:num>
  <w:num w:numId="4" w16cid:durableId="1819109113">
    <w:abstractNumId w:val="6"/>
  </w:num>
  <w:num w:numId="5" w16cid:durableId="311302207">
    <w:abstractNumId w:val="2"/>
  </w:num>
  <w:num w:numId="6" w16cid:durableId="154612592">
    <w:abstractNumId w:val="4"/>
  </w:num>
  <w:num w:numId="7" w16cid:durableId="14571388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1C3"/>
    <w:rsid w:val="00007C29"/>
    <w:rsid w:val="00031D00"/>
    <w:rsid w:val="000D16B2"/>
    <w:rsid w:val="00151D41"/>
    <w:rsid w:val="001675C8"/>
    <w:rsid w:val="00176CAA"/>
    <w:rsid w:val="001B38B7"/>
    <w:rsid w:val="001C6D1B"/>
    <w:rsid w:val="001F0DAE"/>
    <w:rsid w:val="001F5E6E"/>
    <w:rsid w:val="00201839"/>
    <w:rsid w:val="0029607F"/>
    <w:rsid w:val="002D7B1E"/>
    <w:rsid w:val="002F10E5"/>
    <w:rsid w:val="00300970"/>
    <w:rsid w:val="00312535"/>
    <w:rsid w:val="0032554F"/>
    <w:rsid w:val="003434A3"/>
    <w:rsid w:val="0034556A"/>
    <w:rsid w:val="00371C98"/>
    <w:rsid w:val="00397258"/>
    <w:rsid w:val="003B3114"/>
    <w:rsid w:val="004034E3"/>
    <w:rsid w:val="00421EB5"/>
    <w:rsid w:val="0044574F"/>
    <w:rsid w:val="00453D27"/>
    <w:rsid w:val="00464D66"/>
    <w:rsid w:val="00467DC9"/>
    <w:rsid w:val="004B1AB0"/>
    <w:rsid w:val="004E0D4D"/>
    <w:rsid w:val="0055683E"/>
    <w:rsid w:val="00561DF7"/>
    <w:rsid w:val="005911A6"/>
    <w:rsid w:val="00593413"/>
    <w:rsid w:val="005D456C"/>
    <w:rsid w:val="005D60D0"/>
    <w:rsid w:val="005E13A6"/>
    <w:rsid w:val="006004BD"/>
    <w:rsid w:val="00626842"/>
    <w:rsid w:val="006447D4"/>
    <w:rsid w:val="0066243C"/>
    <w:rsid w:val="00664E65"/>
    <w:rsid w:val="0067040D"/>
    <w:rsid w:val="00673D29"/>
    <w:rsid w:val="006B308C"/>
    <w:rsid w:val="006C672A"/>
    <w:rsid w:val="006F7541"/>
    <w:rsid w:val="00731CD1"/>
    <w:rsid w:val="00756A2E"/>
    <w:rsid w:val="00757335"/>
    <w:rsid w:val="00760324"/>
    <w:rsid w:val="0076568B"/>
    <w:rsid w:val="007A6DCE"/>
    <w:rsid w:val="007C49B7"/>
    <w:rsid w:val="00807828"/>
    <w:rsid w:val="0081122B"/>
    <w:rsid w:val="0081158C"/>
    <w:rsid w:val="00822408"/>
    <w:rsid w:val="00834E6C"/>
    <w:rsid w:val="00843ECA"/>
    <w:rsid w:val="008B0765"/>
    <w:rsid w:val="008E3C68"/>
    <w:rsid w:val="0090226C"/>
    <w:rsid w:val="00905629"/>
    <w:rsid w:val="00970C67"/>
    <w:rsid w:val="009831BF"/>
    <w:rsid w:val="009B2ACC"/>
    <w:rsid w:val="009D5B81"/>
    <w:rsid w:val="00A03DB1"/>
    <w:rsid w:val="00A069DC"/>
    <w:rsid w:val="00A36807"/>
    <w:rsid w:val="00A442BF"/>
    <w:rsid w:val="00A74053"/>
    <w:rsid w:val="00A90808"/>
    <w:rsid w:val="00AA3D01"/>
    <w:rsid w:val="00AA6FFF"/>
    <w:rsid w:val="00AC17A4"/>
    <w:rsid w:val="00AC278A"/>
    <w:rsid w:val="00AD4147"/>
    <w:rsid w:val="00AF1CEF"/>
    <w:rsid w:val="00B153CB"/>
    <w:rsid w:val="00B16740"/>
    <w:rsid w:val="00B36CEC"/>
    <w:rsid w:val="00B641A2"/>
    <w:rsid w:val="00B67783"/>
    <w:rsid w:val="00B71D5B"/>
    <w:rsid w:val="00B95955"/>
    <w:rsid w:val="00BE31C3"/>
    <w:rsid w:val="00C05FD6"/>
    <w:rsid w:val="00C06B5D"/>
    <w:rsid w:val="00C15527"/>
    <w:rsid w:val="00C26A9F"/>
    <w:rsid w:val="00C34B69"/>
    <w:rsid w:val="00C5502D"/>
    <w:rsid w:val="00C62C0F"/>
    <w:rsid w:val="00C702BD"/>
    <w:rsid w:val="00CB2BD1"/>
    <w:rsid w:val="00CC16A1"/>
    <w:rsid w:val="00CC23C5"/>
    <w:rsid w:val="00CC5185"/>
    <w:rsid w:val="00CE6EEB"/>
    <w:rsid w:val="00D235EA"/>
    <w:rsid w:val="00D23F3A"/>
    <w:rsid w:val="00D47166"/>
    <w:rsid w:val="00D530F1"/>
    <w:rsid w:val="00D5336D"/>
    <w:rsid w:val="00DD5ACF"/>
    <w:rsid w:val="00DF0687"/>
    <w:rsid w:val="00E27DE2"/>
    <w:rsid w:val="00E33759"/>
    <w:rsid w:val="00E81642"/>
    <w:rsid w:val="00EC5D03"/>
    <w:rsid w:val="00ED5F18"/>
    <w:rsid w:val="00F068CE"/>
    <w:rsid w:val="00F35C7E"/>
    <w:rsid w:val="00F56238"/>
    <w:rsid w:val="00F57128"/>
    <w:rsid w:val="00F5773D"/>
    <w:rsid w:val="00F61376"/>
    <w:rsid w:val="00F7248D"/>
    <w:rsid w:val="00F7377C"/>
    <w:rsid w:val="00F74D0B"/>
    <w:rsid w:val="00F847C1"/>
    <w:rsid w:val="00FD2251"/>
    <w:rsid w:val="00FF381D"/>
    <w:rsid w:val="00FF688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29758"/>
  <w15:chartTrackingRefBased/>
  <w15:docId w15:val="{2319F4A8-DD3D-48AE-B3B7-AF790470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36D"/>
    <w:pPr>
      <w:widowControl w:val="0"/>
      <w:autoSpaceDE w:val="0"/>
      <w:autoSpaceDN w:val="0"/>
      <w:spacing w:after="0" w:line="240" w:lineRule="auto"/>
    </w:pPr>
    <w:rPr>
      <w:rFonts w:ascii="Arial MT" w:eastAsia="Arial MT" w:hAnsi="Arial MT" w:cs="Arial MT"/>
      <w:kern w:val="0"/>
      <w:szCs w:val="22"/>
      <w:lang w:val="en-US" w:bidi="ar-SA"/>
      <w14:ligatures w14:val="none"/>
    </w:rPr>
  </w:style>
  <w:style w:type="paragraph" w:styleId="Heading1">
    <w:name w:val="heading 1"/>
    <w:basedOn w:val="Normal"/>
    <w:next w:val="Normal"/>
    <w:link w:val="Heading1Char"/>
    <w:uiPriority w:val="9"/>
    <w:qFormat/>
    <w:rsid w:val="00BE31C3"/>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BE31C3"/>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BE31C3"/>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BE31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31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31C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31C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31C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31C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1C3"/>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BE31C3"/>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BE31C3"/>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BE31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31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31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31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31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31C3"/>
    <w:rPr>
      <w:rFonts w:eastAsiaTheme="majorEastAsia" w:cstheme="majorBidi"/>
      <w:color w:val="272727" w:themeColor="text1" w:themeTint="D8"/>
    </w:rPr>
  </w:style>
  <w:style w:type="paragraph" w:styleId="Title">
    <w:name w:val="Title"/>
    <w:basedOn w:val="Normal"/>
    <w:next w:val="Normal"/>
    <w:link w:val="TitleChar"/>
    <w:uiPriority w:val="10"/>
    <w:qFormat/>
    <w:rsid w:val="00BE31C3"/>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BE31C3"/>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BE31C3"/>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BE31C3"/>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BE31C3"/>
    <w:pPr>
      <w:spacing w:before="160"/>
      <w:jc w:val="center"/>
    </w:pPr>
    <w:rPr>
      <w:i/>
      <w:iCs/>
      <w:color w:val="404040" w:themeColor="text1" w:themeTint="BF"/>
    </w:rPr>
  </w:style>
  <w:style w:type="character" w:customStyle="1" w:styleId="QuoteChar">
    <w:name w:val="Quote Char"/>
    <w:basedOn w:val="DefaultParagraphFont"/>
    <w:link w:val="Quote"/>
    <w:uiPriority w:val="29"/>
    <w:rsid w:val="00BE31C3"/>
    <w:rPr>
      <w:rFonts w:cs="Mangal"/>
      <w:i/>
      <w:iCs/>
      <w:color w:val="404040" w:themeColor="text1" w:themeTint="BF"/>
    </w:rPr>
  </w:style>
  <w:style w:type="paragraph" w:styleId="ListParagraph">
    <w:name w:val="List Paragraph"/>
    <w:basedOn w:val="Normal"/>
    <w:link w:val="ListParagraphChar"/>
    <w:uiPriority w:val="1"/>
    <w:qFormat/>
    <w:rsid w:val="00BE31C3"/>
    <w:pPr>
      <w:ind w:left="720"/>
      <w:contextualSpacing/>
    </w:pPr>
  </w:style>
  <w:style w:type="character" w:styleId="IntenseEmphasis">
    <w:name w:val="Intense Emphasis"/>
    <w:basedOn w:val="DefaultParagraphFont"/>
    <w:uiPriority w:val="21"/>
    <w:qFormat/>
    <w:rsid w:val="00BE31C3"/>
    <w:rPr>
      <w:i/>
      <w:iCs/>
      <w:color w:val="0F4761" w:themeColor="accent1" w:themeShade="BF"/>
    </w:rPr>
  </w:style>
  <w:style w:type="paragraph" w:styleId="IntenseQuote">
    <w:name w:val="Intense Quote"/>
    <w:basedOn w:val="Normal"/>
    <w:next w:val="Normal"/>
    <w:link w:val="IntenseQuoteChar"/>
    <w:uiPriority w:val="30"/>
    <w:qFormat/>
    <w:rsid w:val="00BE31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31C3"/>
    <w:rPr>
      <w:rFonts w:cs="Mangal"/>
      <w:i/>
      <w:iCs/>
      <w:color w:val="0F4761" w:themeColor="accent1" w:themeShade="BF"/>
    </w:rPr>
  </w:style>
  <w:style w:type="character" w:styleId="IntenseReference">
    <w:name w:val="Intense Reference"/>
    <w:basedOn w:val="DefaultParagraphFont"/>
    <w:uiPriority w:val="32"/>
    <w:qFormat/>
    <w:rsid w:val="00BE31C3"/>
    <w:rPr>
      <w:b/>
      <w:bCs/>
      <w:smallCaps/>
      <w:color w:val="0F4761" w:themeColor="accent1" w:themeShade="BF"/>
      <w:spacing w:val="5"/>
    </w:rPr>
  </w:style>
  <w:style w:type="paragraph" w:styleId="BodyText">
    <w:name w:val="Body Text"/>
    <w:basedOn w:val="Normal"/>
    <w:link w:val="BodyTextChar"/>
    <w:uiPriority w:val="1"/>
    <w:qFormat/>
    <w:rsid w:val="00D5336D"/>
    <w:rPr>
      <w:sz w:val="20"/>
      <w:szCs w:val="20"/>
    </w:rPr>
  </w:style>
  <w:style w:type="character" w:customStyle="1" w:styleId="BodyTextChar">
    <w:name w:val="Body Text Char"/>
    <w:basedOn w:val="DefaultParagraphFont"/>
    <w:link w:val="BodyText"/>
    <w:uiPriority w:val="1"/>
    <w:rsid w:val="00D5336D"/>
    <w:rPr>
      <w:rFonts w:ascii="Arial MT" w:eastAsia="Arial MT" w:hAnsi="Arial MT" w:cs="Arial MT"/>
      <w:kern w:val="0"/>
      <w:sz w:val="20"/>
      <w:lang w:val="en-US" w:bidi="ar-SA"/>
      <w14:ligatures w14:val="none"/>
    </w:rPr>
  </w:style>
  <w:style w:type="paragraph" w:customStyle="1" w:styleId="TableParagraph">
    <w:name w:val="Table Paragraph"/>
    <w:basedOn w:val="Normal"/>
    <w:uiPriority w:val="1"/>
    <w:qFormat/>
    <w:rsid w:val="00D5336D"/>
  </w:style>
  <w:style w:type="character" w:styleId="CommentReference">
    <w:name w:val="annotation reference"/>
    <w:basedOn w:val="DefaultParagraphFont"/>
    <w:uiPriority w:val="99"/>
    <w:semiHidden/>
    <w:unhideWhenUsed/>
    <w:rsid w:val="00D5336D"/>
    <w:rPr>
      <w:sz w:val="16"/>
      <w:szCs w:val="16"/>
    </w:rPr>
  </w:style>
  <w:style w:type="paragraph" w:styleId="CommentText">
    <w:name w:val="annotation text"/>
    <w:basedOn w:val="Normal"/>
    <w:link w:val="CommentTextChar"/>
    <w:uiPriority w:val="99"/>
    <w:unhideWhenUsed/>
    <w:rsid w:val="00D5336D"/>
    <w:rPr>
      <w:sz w:val="20"/>
      <w:szCs w:val="20"/>
    </w:rPr>
  </w:style>
  <w:style w:type="character" w:customStyle="1" w:styleId="CommentTextChar">
    <w:name w:val="Comment Text Char"/>
    <w:basedOn w:val="DefaultParagraphFont"/>
    <w:link w:val="CommentText"/>
    <w:uiPriority w:val="99"/>
    <w:rsid w:val="00D5336D"/>
    <w:rPr>
      <w:rFonts w:ascii="Arial MT" w:eastAsia="Arial MT" w:hAnsi="Arial MT" w:cs="Arial MT"/>
      <w:kern w:val="0"/>
      <w:sz w:val="20"/>
      <w:lang w:val="en-US" w:bidi="ar-SA"/>
      <w14:ligatures w14:val="none"/>
    </w:rPr>
  </w:style>
  <w:style w:type="character" w:styleId="Hyperlink">
    <w:name w:val="Hyperlink"/>
    <w:basedOn w:val="DefaultParagraphFont"/>
    <w:uiPriority w:val="99"/>
    <w:unhideWhenUsed/>
    <w:rsid w:val="00D5336D"/>
    <w:rPr>
      <w:color w:val="467886" w:themeColor="hyperlink"/>
      <w:u w:val="single"/>
    </w:rPr>
  </w:style>
  <w:style w:type="character" w:customStyle="1" w:styleId="ListParagraphChar">
    <w:name w:val="List Paragraph Char"/>
    <w:link w:val="ListParagraph"/>
    <w:uiPriority w:val="1"/>
    <w:locked/>
    <w:rsid w:val="00D5336D"/>
    <w:rPr>
      <w:rFonts w:cs="Mangal"/>
    </w:rPr>
  </w:style>
  <w:style w:type="character" w:styleId="UnresolvedMention">
    <w:name w:val="Unresolved Mention"/>
    <w:basedOn w:val="DefaultParagraphFont"/>
    <w:uiPriority w:val="99"/>
    <w:semiHidden/>
    <w:unhideWhenUsed/>
    <w:rsid w:val="00834E6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2D7B1E"/>
    <w:rPr>
      <w:b/>
      <w:bCs/>
    </w:rPr>
  </w:style>
  <w:style w:type="character" w:customStyle="1" w:styleId="CommentSubjectChar">
    <w:name w:val="Comment Subject Char"/>
    <w:basedOn w:val="CommentTextChar"/>
    <w:link w:val="CommentSubject"/>
    <w:uiPriority w:val="99"/>
    <w:semiHidden/>
    <w:rsid w:val="002D7B1E"/>
    <w:rPr>
      <w:rFonts w:ascii="Arial MT" w:eastAsia="Arial MT" w:hAnsi="Arial MT" w:cs="Arial MT"/>
      <w:b/>
      <w:bCs/>
      <w:kern w:val="0"/>
      <w:sz w:val="20"/>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ishkumar06@ntpc.co.in" TargetMode="External"/><Relationship Id="rId3" Type="http://schemas.openxmlformats.org/officeDocument/2006/relationships/settings" Target="settings.xml"/><Relationship Id="rId7" Type="http://schemas.openxmlformats.org/officeDocument/2006/relationships/hyperlink" Target="https://teams.microsoft.com/meet/42871573030353?p=2lkhtUo2WnWQhxx1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eams.microsoft.com/l/meetup-join/19%3ameeting_NWIwYzQ3YTAtYTdmNy00NzVhLTlmMmEtYWQ3ZDk4YzhjOGZk%40thread.v2/0?context=%7b%22Tid%22%3a%222c631f90-6a65-4bb3-a626-c0f6f5790a9a%22%2c%22Oid%22%3a%229c855208-c990-472b-bd95-06adec750cbb%22%7d"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www.ntpc.co.in/" TargetMode="External"/><Relationship Id="rId4" Type="http://schemas.openxmlformats.org/officeDocument/2006/relationships/webSettings" Target="webSettings.xml"/><Relationship Id="rId9" Type="http://schemas.openxmlformats.org/officeDocument/2006/relationships/hyperlink" Target="mailto:gbirganthia@ntpc.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6</Pages>
  <Words>1307</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MANISH KUMAR</dc:creator>
  <cp:keywords/>
  <dc:description/>
  <cp:lastModifiedBy>MANISH KUMAR</cp:lastModifiedBy>
  <cp:revision>109</cp:revision>
  <dcterms:created xsi:type="dcterms:W3CDTF">2025-12-03T12:01:00Z</dcterms:created>
  <dcterms:modified xsi:type="dcterms:W3CDTF">2026-06-17T07:22:00Z</dcterms:modified>
</cp:coreProperties>
</file>